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59" w:rsidRPr="00AF077C" w:rsidRDefault="00E5466C">
      <w:pPr>
        <w:rPr>
          <w:b/>
          <w:sz w:val="28"/>
          <w:szCs w:val="28"/>
        </w:rPr>
      </w:pPr>
      <w:r w:rsidRPr="00AF077C">
        <w:rPr>
          <w:b/>
          <w:sz w:val="28"/>
          <w:szCs w:val="28"/>
        </w:rPr>
        <w:t>Munich Public School Board Minutes</w:t>
      </w:r>
    </w:p>
    <w:p w:rsidR="00E5466C" w:rsidRPr="00AF077C" w:rsidRDefault="00E5466C">
      <w:pPr>
        <w:rPr>
          <w:b/>
          <w:sz w:val="28"/>
          <w:szCs w:val="28"/>
        </w:rPr>
      </w:pPr>
      <w:r w:rsidRPr="00AF077C">
        <w:rPr>
          <w:b/>
          <w:sz w:val="28"/>
          <w:szCs w:val="28"/>
        </w:rPr>
        <w:t>January 11, 2022</w:t>
      </w:r>
    </w:p>
    <w:p w:rsidR="00E5466C" w:rsidRPr="00AF077C" w:rsidRDefault="00E5466C">
      <w:pPr>
        <w:rPr>
          <w:b/>
          <w:sz w:val="28"/>
          <w:szCs w:val="28"/>
        </w:rPr>
      </w:pPr>
      <w:r w:rsidRPr="00AF077C">
        <w:rPr>
          <w:b/>
          <w:sz w:val="28"/>
          <w:szCs w:val="28"/>
        </w:rPr>
        <w:t>Unapproved Minutes</w:t>
      </w:r>
    </w:p>
    <w:p w:rsidR="00E5466C" w:rsidRDefault="00E5466C" w:rsidP="00E5466C">
      <w:pPr>
        <w:jc w:val="left"/>
        <w:rPr>
          <w:sz w:val="28"/>
          <w:szCs w:val="28"/>
        </w:rPr>
      </w:pPr>
    </w:p>
    <w:p w:rsidR="00E5466C" w:rsidRDefault="00E5466C" w:rsidP="00E5466C">
      <w:pPr>
        <w:jc w:val="left"/>
        <w:rPr>
          <w:sz w:val="24"/>
          <w:szCs w:val="24"/>
        </w:rPr>
      </w:pPr>
      <w:r w:rsidRPr="00E5466C">
        <w:rPr>
          <w:sz w:val="24"/>
          <w:szCs w:val="24"/>
        </w:rPr>
        <w:t xml:space="preserve">The </w:t>
      </w:r>
      <w:r>
        <w:rPr>
          <w:sz w:val="24"/>
          <w:szCs w:val="24"/>
        </w:rPr>
        <w:t>Munich Public School board meeting was called to order by Chairperson Susan Harder at 7:02 A.M.</w:t>
      </w:r>
    </w:p>
    <w:p w:rsidR="00E5466C" w:rsidRDefault="00E5466C" w:rsidP="00E5466C">
      <w:pPr>
        <w:jc w:val="left"/>
        <w:rPr>
          <w:sz w:val="24"/>
          <w:szCs w:val="24"/>
        </w:rPr>
      </w:pPr>
    </w:p>
    <w:p w:rsidR="00E5466C" w:rsidRDefault="00E5466C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>The school board members that were present: Bobby Foster, Kelly Haaven, Kelly Hall, Susan Harder, Chris Pankratz. Kelan Goeser and Jason Wirth were absent. Also present: Robert Bubach, Curt Kram and Lois Tohm.</w:t>
      </w:r>
    </w:p>
    <w:p w:rsidR="00E5466C" w:rsidRDefault="00E5466C" w:rsidP="00E5466C">
      <w:pPr>
        <w:jc w:val="left"/>
        <w:rPr>
          <w:sz w:val="24"/>
          <w:szCs w:val="24"/>
        </w:rPr>
      </w:pPr>
    </w:p>
    <w:p w:rsidR="00E5466C" w:rsidRDefault="00E5466C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>Bobby Foster made a motion to approve the agenda with adding auditor t</w:t>
      </w:r>
      <w:r w:rsidR="00FA56E8">
        <w:rPr>
          <w:sz w:val="24"/>
          <w:szCs w:val="24"/>
        </w:rPr>
        <w:t>o Unfinished</w:t>
      </w:r>
      <w:r>
        <w:rPr>
          <w:sz w:val="24"/>
          <w:szCs w:val="24"/>
        </w:rPr>
        <w:t xml:space="preserve"> Business, Activity Bus and Classroom Temperatures to </w:t>
      </w:r>
      <w:r w:rsidR="00FA56E8">
        <w:rPr>
          <w:sz w:val="24"/>
          <w:szCs w:val="24"/>
        </w:rPr>
        <w:t>New Business. Chris Pankratz seconded. Motion carried.</w:t>
      </w:r>
    </w:p>
    <w:p w:rsidR="00FA56E8" w:rsidRDefault="00FA56E8" w:rsidP="00E5466C">
      <w:pPr>
        <w:jc w:val="left"/>
        <w:rPr>
          <w:sz w:val="24"/>
          <w:szCs w:val="24"/>
        </w:rPr>
      </w:pPr>
    </w:p>
    <w:p w:rsidR="00FA56E8" w:rsidRDefault="00FA56E8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>Kelly Haaven made a motion to approve the December 2021 school board minutes. Kelly Hall seconded. Motion carried.</w:t>
      </w:r>
    </w:p>
    <w:p w:rsidR="00FA56E8" w:rsidRDefault="00FA56E8" w:rsidP="00E5466C">
      <w:pPr>
        <w:jc w:val="left"/>
        <w:rPr>
          <w:sz w:val="24"/>
          <w:szCs w:val="24"/>
        </w:rPr>
      </w:pPr>
    </w:p>
    <w:p w:rsidR="00FA56E8" w:rsidRDefault="00FA56E8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Bobby Foster made a motion to approve the list of bills for payment plus </w:t>
      </w:r>
      <w:r w:rsidR="00AA43B1">
        <w:rPr>
          <w:sz w:val="24"/>
          <w:szCs w:val="24"/>
        </w:rPr>
        <w:t xml:space="preserve">the following bills </w:t>
      </w:r>
      <w:r>
        <w:rPr>
          <w:sz w:val="24"/>
          <w:szCs w:val="24"/>
        </w:rPr>
        <w:t xml:space="preserve">that we did not receive in time </w:t>
      </w:r>
      <w:r w:rsidR="00AA43B1">
        <w:rPr>
          <w:sz w:val="24"/>
          <w:szCs w:val="24"/>
        </w:rPr>
        <w:t xml:space="preserve">to run checks for the board </w:t>
      </w:r>
      <w:r>
        <w:rPr>
          <w:sz w:val="24"/>
          <w:szCs w:val="24"/>
        </w:rPr>
        <w:t xml:space="preserve">meeting. </w:t>
      </w:r>
      <w:r w:rsidR="00AA43B1">
        <w:rPr>
          <w:sz w:val="24"/>
          <w:szCs w:val="24"/>
        </w:rPr>
        <w:t xml:space="preserve">Quenna Beston $52.50, Borderland Press $49, Capitol One $3,241.48, Connecting Point $615, Munich Elevator &amp; Oil $2,353.68, NDUC Group Account $684.36, North Prairie Ag $3,275.54 and United Telephone $223.53. </w:t>
      </w:r>
      <w:r>
        <w:rPr>
          <w:sz w:val="24"/>
          <w:szCs w:val="24"/>
        </w:rPr>
        <w:t>Kelly Haaven seconded</w:t>
      </w:r>
      <w:bookmarkStart w:id="0" w:name="_GoBack"/>
      <w:bookmarkEnd w:id="0"/>
      <w:r>
        <w:rPr>
          <w:sz w:val="24"/>
          <w:szCs w:val="24"/>
        </w:rPr>
        <w:t>. Motion carried.</w:t>
      </w:r>
    </w:p>
    <w:p w:rsidR="00FA56E8" w:rsidRDefault="00FA56E8" w:rsidP="00E5466C">
      <w:pPr>
        <w:jc w:val="left"/>
        <w:rPr>
          <w:sz w:val="24"/>
          <w:szCs w:val="24"/>
        </w:rPr>
      </w:pPr>
    </w:p>
    <w:p w:rsidR="00FA56E8" w:rsidRDefault="00FA56E8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>Chris Pankratz made a motion to approve the financial reports. Bobby Foster seconded. Motion carried.</w:t>
      </w:r>
    </w:p>
    <w:p w:rsidR="00FA56E8" w:rsidRDefault="00FA56E8" w:rsidP="00E5466C">
      <w:pPr>
        <w:jc w:val="left"/>
        <w:rPr>
          <w:sz w:val="24"/>
          <w:szCs w:val="24"/>
        </w:rPr>
      </w:pPr>
    </w:p>
    <w:p w:rsidR="00FA56E8" w:rsidRDefault="00FA56E8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>Kelly Haaven made a motion to approve the Second Reading of the Amended Suspension and Expulsion Policy (FFK) and the Amended Student Education Records and Privacy Policy (FGA). Kelly Hall seconded. Motion carried.</w:t>
      </w:r>
    </w:p>
    <w:p w:rsidR="00FA56E8" w:rsidRDefault="00FA56E8" w:rsidP="00E5466C">
      <w:pPr>
        <w:jc w:val="left"/>
        <w:rPr>
          <w:sz w:val="24"/>
          <w:szCs w:val="24"/>
        </w:rPr>
      </w:pPr>
    </w:p>
    <w:p w:rsidR="00FA56E8" w:rsidRDefault="00FA56E8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>Kelly Hall made a motion to contract Brady Martz to conduct the annual audit. Bobby Foster seconded. Motion carried.</w:t>
      </w:r>
    </w:p>
    <w:p w:rsidR="00FA56E8" w:rsidRDefault="00FA56E8" w:rsidP="00E5466C">
      <w:pPr>
        <w:jc w:val="left"/>
        <w:rPr>
          <w:sz w:val="24"/>
          <w:szCs w:val="24"/>
        </w:rPr>
      </w:pPr>
    </w:p>
    <w:p w:rsidR="00FA56E8" w:rsidRDefault="00FA56E8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Kelly Hall made a motion to approve the review of the </w:t>
      </w:r>
      <w:r w:rsidR="00AF077C">
        <w:rPr>
          <w:sz w:val="24"/>
          <w:szCs w:val="24"/>
        </w:rPr>
        <w:t xml:space="preserve">following </w:t>
      </w:r>
      <w:r>
        <w:rPr>
          <w:sz w:val="24"/>
          <w:szCs w:val="24"/>
        </w:rPr>
        <w:t>Recommended Policies</w:t>
      </w:r>
      <w:r w:rsidR="00E62E6E">
        <w:rPr>
          <w:sz w:val="24"/>
          <w:szCs w:val="24"/>
        </w:rPr>
        <w:t>.</w:t>
      </w:r>
      <w:r w:rsidR="00AF077C">
        <w:rPr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 w:rsidR="00AF077C">
        <w:rPr>
          <w:sz w:val="24"/>
          <w:szCs w:val="24"/>
        </w:rPr>
        <w:t>cutive Session Policy (BCAD), Public Participation at Board Meetings Policy (BCBA), Contracts Supersede Policy and Regulations (BDAA), Savings Clause Policy (BDAB</w:t>
      </w:r>
      <w:r w:rsidR="00E62E6E">
        <w:rPr>
          <w:sz w:val="24"/>
          <w:szCs w:val="24"/>
        </w:rPr>
        <w:t>), Retaining an</w:t>
      </w:r>
      <w:r w:rsidR="00AF077C">
        <w:rPr>
          <w:sz w:val="24"/>
          <w:szCs w:val="24"/>
        </w:rPr>
        <w:t xml:space="preserve"> Attorney Policy (BDBB), School Board Evaluation Policy (BEC), Board Communication with the Public Policy (BGA), Administration in Policy Absence (CBAB) and </w:t>
      </w:r>
      <w:r w:rsidR="00E62E6E">
        <w:rPr>
          <w:sz w:val="24"/>
          <w:szCs w:val="24"/>
        </w:rPr>
        <w:t xml:space="preserve">the </w:t>
      </w:r>
      <w:r w:rsidR="00AF077C">
        <w:rPr>
          <w:sz w:val="24"/>
          <w:szCs w:val="24"/>
        </w:rPr>
        <w:t>Superintendent Grievance Procedure Policy (CCB). Kelly Haaven seconded. Motion carried.</w:t>
      </w:r>
    </w:p>
    <w:p w:rsidR="00AF077C" w:rsidRDefault="00AF077C" w:rsidP="00E5466C">
      <w:pPr>
        <w:jc w:val="left"/>
        <w:rPr>
          <w:sz w:val="24"/>
          <w:szCs w:val="24"/>
        </w:rPr>
      </w:pPr>
    </w:p>
    <w:p w:rsidR="00AF077C" w:rsidRDefault="00AF077C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>The next school board meeting will be held on Tuesday, February 8, 2022 at 7:00 A.M.</w:t>
      </w:r>
    </w:p>
    <w:p w:rsidR="00AF077C" w:rsidRDefault="00AF077C" w:rsidP="00E5466C">
      <w:pPr>
        <w:jc w:val="left"/>
        <w:rPr>
          <w:sz w:val="24"/>
          <w:szCs w:val="24"/>
        </w:rPr>
      </w:pPr>
    </w:p>
    <w:p w:rsidR="00AF077C" w:rsidRDefault="00AF077C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>Chris Pankratz made a motion to adjourn the meeting at 8:12 A.M. Bobby Foster seconded. Motion carried.</w:t>
      </w:r>
    </w:p>
    <w:p w:rsidR="00AF077C" w:rsidRDefault="00AF077C" w:rsidP="00E5466C">
      <w:pPr>
        <w:jc w:val="left"/>
        <w:rPr>
          <w:sz w:val="24"/>
          <w:szCs w:val="24"/>
        </w:rPr>
      </w:pPr>
    </w:p>
    <w:p w:rsidR="00AF077C" w:rsidRDefault="00AF077C" w:rsidP="00E5466C">
      <w:pPr>
        <w:jc w:val="left"/>
        <w:rPr>
          <w:sz w:val="24"/>
          <w:szCs w:val="24"/>
        </w:rPr>
      </w:pPr>
    </w:p>
    <w:p w:rsidR="00AF077C" w:rsidRDefault="00AF077C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Respectively Submitted,</w:t>
      </w:r>
    </w:p>
    <w:p w:rsidR="00AF077C" w:rsidRDefault="00AF077C" w:rsidP="00E5466C">
      <w:pPr>
        <w:jc w:val="left"/>
        <w:rPr>
          <w:sz w:val="24"/>
          <w:szCs w:val="24"/>
        </w:rPr>
      </w:pPr>
    </w:p>
    <w:p w:rsidR="00AF077C" w:rsidRDefault="00AF077C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F077C" w:rsidRDefault="00AF077C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Chairperson</w:t>
      </w:r>
    </w:p>
    <w:p w:rsidR="00AF077C" w:rsidRDefault="00AF077C" w:rsidP="00E5466C">
      <w:pPr>
        <w:jc w:val="left"/>
        <w:rPr>
          <w:sz w:val="24"/>
          <w:szCs w:val="24"/>
        </w:rPr>
      </w:pPr>
    </w:p>
    <w:p w:rsidR="00AF077C" w:rsidRDefault="00AF077C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AF077C" w:rsidRPr="00E5466C" w:rsidRDefault="00AF077C" w:rsidP="00E5466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Business Manager</w:t>
      </w:r>
    </w:p>
    <w:p w:rsidR="00E5466C" w:rsidRPr="00E5466C" w:rsidRDefault="00E5466C">
      <w:pPr>
        <w:rPr>
          <w:sz w:val="28"/>
          <w:szCs w:val="28"/>
        </w:rPr>
      </w:pPr>
    </w:p>
    <w:p w:rsidR="00E5466C" w:rsidRPr="00E5466C" w:rsidRDefault="00E5466C"/>
    <w:sectPr w:rsidR="00E5466C" w:rsidRPr="00E5466C" w:rsidSect="00E54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C"/>
    <w:rsid w:val="00361359"/>
    <w:rsid w:val="00AA43B1"/>
    <w:rsid w:val="00AF077C"/>
    <w:rsid w:val="00E05462"/>
    <w:rsid w:val="00E5466C"/>
    <w:rsid w:val="00E62E6E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6295F-7BB3-4AFC-BACF-2013841B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Tohm</dc:creator>
  <cp:keywords/>
  <dc:description/>
  <cp:lastModifiedBy>Lois Tohm</cp:lastModifiedBy>
  <cp:revision>2</cp:revision>
  <cp:lastPrinted>2022-01-11T20:26:00Z</cp:lastPrinted>
  <dcterms:created xsi:type="dcterms:W3CDTF">2022-01-12T19:52:00Z</dcterms:created>
  <dcterms:modified xsi:type="dcterms:W3CDTF">2022-01-12T19:52:00Z</dcterms:modified>
</cp:coreProperties>
</file>