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212" w:rsidRPr="000877DF" w:rsidRDefault="00B65B99" w:rsidP="00EC2361">
      <w:pPr>
        <w:spacing w:before="1"/>
        <w:jc w:val="center"/>
        <w:rPr>
          <w:rFonts w:ascii="Garamond"/>
          <w:sz w:val="72"/>
          <w:szCs w:val="72"/>
        </w:rPr>
      </w:pPr>
      <w:r w:rsidRPr="000877DF">
        <w:rPr>
          <w:rFonts w:ascii="Garamond"/>
          <w:sz w:val="72"/>
          <w:szCs w:val="72"/>
        </w:rPr>
        <w:t>MAINTAINING</w:t>
      </w:r>
    </w:p>
    <w:p w:rsidR="00A54006" w:rsidRDefault="00B65B99" w:rsidP="00EC2361">
      <w:pPr>
        <w:spacing w:before="1"/>
        <w:jc w:val="center"/>
        <w:rPr>
          <w:rFonts w:ascii="Garamond"/>
          <w:sz w:val="72"/>
          <w:szCs w:val="72"/>
        </w:rPr>
      </w:pPr>
      <w:r w:rsidRPr="000877DF">
        <w:rPr>
          <w:rFonts w:ascii="Garamond"/>
          <w:sz w:val="72"/>
          <w:szCs w:val="72"/>
        </w:rPr>
        <w:t xml:space="preserve">IN-PERSON INSTRUCTION </w:t>
      </w:r>
      <w:r w:rsidR="00FC0212" w:rsidRPr="000877DF">
        <w:rPr>
          <w:rFonts w:ascii="Garamond"/>
          <w:sz w:val="72"/>
          <w:szCs w:val="72"/>
        </w:rPr>
        <w:t>DURING AN EPIDEMIC</w:t>
      </w:r>
      <w:r w:rsidR="001D7CC0">
        <w:rPr>
          <w:rFonts w:ascii="Garamond"/>
          <w:sz w:val="72"/>
          <w:szCs w:val="72"/>
        </w:rPr>
        <w:t xml:space="preserve"> or PANDEMIC</w:t>
      </w:r>
    </w:p>
    <w:p w:rsidR="00A54006" w:rsidRDefault="00A54006" w:rsidP="00EC2361">
      <w:pPr>
        <w:spacing w:before="100"/>
        <w:rPr>
          <w:sz w:val="24"/>
        </w:rPr>
      </w:pPr>
      <w:r>
        <w:rPr>
          <w:sz w:val="24"/>
        </w:rPr>
        <w:t xml:space="preserve">Munich Public School District #19 Board </w:t>
      </w:r>
      <w:r w:rsidR="0090633D">
        <w:rPr>
          <w:sz w:val="24"/>
        </w:rPr>
        <w:t>Updated</w:t>
      </w:r>
      <w:r w:rsidR="00DD5C24">
        <w:rPr>
          <w:sz w:val="24"/>
        </w:rPr>
        <w:t>:</w:t>
      </w:r>
      <w:r w:rsidR="00D46CF3">
        <w:rPr>
          <w:sz w:val="24"/>
        </w:rPr>
        <w:t xml:space="preserve"> </w:t>
      </w:r>
      <w:r w:rsidR="001F7E71">
        <w:rPr>
          <w:sz w:val="24"/>
        </w:rPr>
        <w:t>July 9,</w:t>
      </w:r>
      <w:r w:rsidR="00073F59">
        <w:rPr>
          <w:sz w:val="24"/>
        </w:rPr>
        <w:t xml:space="preserve"> 2024</w:t>
      </w:r>
      <w:bookmarkStart w:id="0" w:name="_GoBack"/>
      <w:bookmarkEnd w:id="0"/>
    </w:p>
    <w:p w:rsidR="00A54006" w:rsidRDefault="00A54006" w:rsidP="00EC2361">
      <w:pPr>
        <w:spacing w:before="100"/>
        <w:rPr>
          <w:sz w:val="24"/>
        </w:rPr>
      </w:pPr>
      <w:r>
        <w:rPr>
          <w:sz w:val="24"/>
        </w:rPr>
        <w:t>Dear Parents, Guardians, Students of Munich Public School District #19;</w:t>
      </w:r>
    </w:p>
    <w:p w:rsidR="00A54006" w:rsidRDefault="00A54006" w:rsidP="00EC2361">
      <w:pPr>
        <w:pStyle w:val="BodyText"/>
        <w:tabs>
          <w:tab w:val="left" w:pos="0"/>
        </w:tabs>
        <w:spacing w:before="11"/>
        <w:rPr>
          <w:sz w:val="23"/>
        </w:rPr>
      </w:pPr>
    </w:p>
    <w:p w:rsidR="00B65B99" w:rsidRDefault="00B65B99" w:rsidP="00EC2361">
      <w:pPr>
        <w:spacing w:before="1"/>
        <w:rPr>
          <w:sz w:val="24"/>
        </w:rPr>
      </w:pPr>
      <w:r>
        <w:rPr>
          <w:sz w:val="24"/>
        </w:rPr>
        <w:t xml:space="preserve">Due to some Federal requirements, this Health and Safety Plan is required to be reviewed every six months through December of 2024.  As it is hoped that the immediate threat of COVID-19 is no longer with us, this </w:t>
      </w:r>
      <w:r w:rsidR="00FC0212">
        <w:rPr>
          <w:sz w:val="24"/>
        </w:rPr>
        <w:t>Document will not focus solely on COVID-19, but any other possible outbreak of a severe contagious disease such as COVID-19.</w:t>
      </w:r>
    </w:p>
    <w:p w:rsidR="00FC0212" w:rsidRDefault="00FC0212" w:rsidP="00EC2361">
      <w:pPr>
        <w:spacing w:before="1"/>
        <w:rPr>
          <w:sz w:val="24"/>
        </w:rPr>
      </w:pPr>
    </w:p>
    <w:p w:rsidR="00A54006" w:rsidRDefault="00A54006" w:rsidP="00EC2361">
      <w:pPr>
        <w:rPr>
          <w:sz w:val="24"/>
        </w:rPr>
      </w:pPr>
      <w:r>
        <w:rPr>
          <w:sz w:val="24"/>
        </w:rPr>
        <w:t xml:space="preserve">For academic, social-emotional, and economic reasons, we </w:t>
      </w:r>
      <w:r w:rsidR="00FC0212">
        <w:rPr>
          <w:sz w:val="24"/>
        </w:rPr>
        <w:t>will</w:t>
      </w:r>
      <w:r w:rsidR="00415413">
        <w:rPr>
          <w:sz w:val="24"/>
        </w:rPr>
        <w:t xml:space="preserve"> be</w:t>
      </w:r>
      <w:r>
        <w:rPr>
          <w:sz w:val="24"/>
        </w:rPr>
        <w:t xml:space="preserve"> compelled to strive </w:t>
      </w:r>
      <w:r w:rsidR="00415413">
        <w:rPr>
          <w:sz w:val="24"/>
        </w:rPr>
        <w:t>maintain</w:t>
      </w:r>
      <w:r>
        <w:rPr>
          <w:sz w:val="24"/>
        </w:rPr>
        <w:t xml:space="preserve"> an in-person</w:t>
      </w:r>
      <w:r w:rsidR="00FC0212">
        <w:rPr>
          <w:sz w:val="24"/>
        </w:rPr>
        <w:t xml:space="preserve"> education</w:t>
      </w:r>
      <w:r>
        <w:rPr>
          <w:sz w:val="24"/>
        </w:rPr>
        <w:t xml:space="preserve"> model</w:t>
      </w:r>
      <w:r w:rsidR="00FC0212">
        <w:rPr>
          <w:sz w:val="24"/>
        </w:rPr>
        <w:t xml:space="preserve"> at all times</w:t>
      </w:r>
      <w:r>
        <w:rPr>
          <w:sz w:val="24"/>
        </w:rPr>
        <w:t>. Yet,</w:t>
      </w:r>
      <w:r w:rsidR="00FC0212">
        <w:rPr>
          <w:sz w:val="24"/>
        </w:rPr>
        <w:t xml:space="preserve"> if a deadly contagious disease once again attacks our community, </w:t>
      </w:r>
      <w:r>
        <w:rPr>
          <w:sz w:val="24"/>
        </w:rPr>
        <w:t xml:space="preserve">we </w:t>
      </w:r>
      <w:r w:rsidR="00FC0212">
        <w:rPr>
          <w:sz w:val="24"/>
        </w:rPr>
        <w:t>will not</w:t>
      </w:r>
      <w:r>
        <w:rPr>
          <w:sz w:val="24"/>
        </w:rPr>
        <w:t xml:space="preserve"> disregard the health and safety concerns associated with </w:t>
      </w:r>
      <w:r w:rsidR="00FC0212">
        <w:rPr>
          <w:sz w:val="24"/>
        </w:rPr>
        <w:t>any contagious disease</w:t>
      </w:r>
      <w:r>
        <w:rPr>
          <w:sz w:val="24"/>
        </w:rPr>
        <w:t xml:space="preserve">. The district </w:t>
      </w:r>
      <w:r w:rsidR="00FC0212">
        <w:rPr>
          <w:sz w:val="24"/>
        </w:rPr>
        <w:t>will</w:t>
      </w:r>
      <w:r>
        <w:rPr>
          <w:sz w:val="24"/>
        </w:rPr>
        <w:t xml:space="preserve"> consider all practical steps to keep our school</w:t>
      </w:r>
      <w:r w:rsidR="000877DF">
        <w:rPr>
          <w:sz w:val="24"/>
        </w:rPr>
        <w:t xml:space="preserve"> </w:t>
      </w:r>
      <w:r>
        <w:rPr>
          <w:sz w:val="24"/>
        </w:rPr>
        <w:t xml:space="preserve">from contributing to </w:t>
      </w:r>
      <w:r w:rsidR="000877DF">
        <w:rPr>
          <w:sz w:val="24"/>
        </w:rPr>
        <w:t>any contagious</w:t>
      </w:r>
      <w:r>
        <w:rPr>
          <w:sz w:val="24"/>
        </w:rPr>
        <w:t xml:space="preserve"> spread in our community.</w:t>
      </w:r>
    </w:p>
    <w:p w:rsidR="00A54006" w:rsidRDefault="00A54006" w:rsidP="00EC2361">
      <w:pPr>
        <w:pStyle w:val="BodyText"/>
        <w:spacing w:before="12"/>
        <w:rPr>
          <w:sz w:val="23"/>
        </w:rPr>
      </w:pPr>
    </w:p>
    <w:p w:rsidR="00A54006" w:rsidRDefault="00A54006" w:rsidP="00EC2361">
      <w:pPr>
        <w:rPr>
          <w:sz w:val="24"/>
        </w:rPr>
      </w:pPr>
      <w:r>
        <w:rPr>
          <w:sz w:val="24"/>
        </w:rPr>
        <w:t xml:space="preserve">We realize that this plan may not address every </w:t>
      </w:r>
      <w:r w:rsidR="000877DF">
        <w:rPr>
          <w:sz w:val="24"/>
        </w:rPr>
        <w:t>future situation</w:t>
      </w:r>
      <w:r>
        <w:rPr>
          <w:sz w:val="24"/>
        </w:rPr>
        <w:t xml:space="preserve">. We recognize </w:t>
      </w:r>
      <w:r w:rsidR="000877DF">
        <w:rPr>
          <w:sz w:val="24"/>
        </w:rPr>
        <w:t xml:space="preserve">that in the event of an epidemic </w:t>
      </w:r>
      <w:r>
        <w:rPr>
          <w:sz w:val="24"/>
        </w:rPr>
        <w:t xml:space="preserve">some concepts and actions </w:t>
      </w:r>
      <w:r w:rsidR="000877DF">
        <w:rPr>
          <w:sz w:val="24"/>
        </w:rPr>
        <w:t>would</w:t>
      </w:r>
      <w:r>
        <w:rPr>
          <w:sz w:val="24"/>
        </w:rPr>
        <w:t xml:space="preserve"> be polarizing, and </w:t>
      </w:r>
      <w:r w:rsidR="000877DF">
        <w:rPr>
          <w:sz w:val="24"/>
        </w:rPr>
        <w:t xml:space="preserve">that </w:t>
      </w:r>
      <w:r>
        <w:rPr>
          <w:sz w:val="24"/>
        </w:rPr>
        <w:t xml:space="preserve">there are </w:t>
      </w:r>
      <w:r w:rsidR="000877DF">
        <w:rPr>
          <w:sz w:val="24"/>
        </w:rPr>
        <w:t xml:space="preserve">always </w:t>
      </w:r>
      <w:r>
        <w:rPr>
          <w:sz w:val="24"/>
        </w:rPr>
        <w:t xml:space="preserve">strong opinions about what </w:t>
      </w:r>
      <w:r w:rsidR="000877DF">
        <w:rPr>
          <w:sz w:val="24"/>
        </w:rPr>
        <w:t>a</w:t>
      </w:r>
      <w:r>
        <w:rPr>
          <w:sz w:val="24"/>
        </w:rPr>
        <w:t xml:space="preserve"> school should or should not</w:t>
      </w:r>
      <w:r w:rsidR="000877DF">
        <w:rPr>
          <w:sz w:val="24"/>
        </w:rPr>
        <w:t xml:space="preserve"> do</w:t>
      </w:r>
      <w:r>
        <w:rPr>
          <w:sz w:val="24"/>
        </w:rPr>
        <w:t xml:space="preserve">. </w:t>
      </w:r>
      <w:r w:rsidR="00804C8A">
        <w:rPr>
          <w:sz w:val="24"/>
        </w:rPr>
        <w:t xml:space="preserve">However, as is the case in any crisis, </w:t>
      </w:r>
      <w:r>
        <w:rPr>
          <w:sz w:val="24"/>
        </w:rPr>
        <w:t xml:space="preserve">we must remain open to what is possible and consider all options so </w:t>
      </w:r>
      <w:r w:rsidR="000877DF">
        <w:rPr>
          <w:sz w:val="24"/>
        </w:rPr>
        <w:t>moving forward is a possible.</w:t>
      </w:r>
    </w:p>
    <w:p w:rsidR="00A54006" w:rsidRDefault="00A54006" w:rsidP="00EC2361">
      <w:pPr>
        <w:pStyle w:val="BodyText"/>
        <w:spacing w:before="11"/>
        <w:rPr>
          <w:sz w:val="23"/>
        </w:rPr>
      </w:pPr>
    </w:p>
    <w:p w:rsidR="00A54006" w:rsidRDefault="00A54006" w:rsidP="00EC2361">
      <w:pPr>
        <w:rPr>
          <w:sz w:val="24"/>
        </w:rPr>
      </w:pPr>
      <w:r>
        <w:rPr>
          <w:sz w:val="24"/>
        </w:rPr>
        <w:t xml:space="preserve">Thank you for your time reviewing this plan. </w:t>
      </w:r>
      <w:r w:rsidR="000877DF">
        <w:rPr>
          <w:sz w:val="24"/>
        </w:rPr>
        <w:t xml:space="preserve">Remember that this plan is to be reviewed every six months.  We are sure there are improvements to be made.  </w:t>
      </w:r>
      <w:r>
        <w:rPr>
          <w:sz w:val="24"/>
        </w:rPr>
        <w:t>We encourage</w:t>
      </w:r>
      <w:r w:rsidR="000877DF">
        <w:rPr>
          <w:sz w:val="24"/>
        </w:rPr>
        <w:t xml:space="preserve"> thoughts and ideas to be communicated to School Administration. </w:t>
      </w:r>
      <w:r>
        <w:rPr>
          <w:sz w:val="24"/>
        </w:rPr>
        <w:t xml:space="preserve"> Together, our school can provide quality education to our children in a safe manner</w:t>
      </w:r>
      <w:r w:rsidR="000877DF">
        <w:rPr>
          <w:sz w:val="24"/>
        </w:rPr>
        <w:t xml:space="preserve"> no matter what the threat may be.</w:t>
      </w:r>
    </w:p>
    <w:p w:rsidR="00A54006" w:rsidRDefault="00A54006" w:rsidP="00EC2361">
      <w:pPr>
        <w:pStyle w:val="BodyText"/>
        <w:spacing w:before="11"/>
        <w:rPr>
          <w:sz w:val="23"/>
        </w:rPr>
      </w:pPr>
    </w:p>
    <w:p w:rsidR="00A54006" w:rsidRDefault="00A54006" w:rsidP="00EC2361">
      <w:pPr>
        <w:spacing w:before="1"/>
        <w:rPr>
          <w:sz w:val="24"/>
        </w:rPr>
      </w:pPr>
      <w:r>
        <w:rPr>
          <w:sz w:val="24"/>
        </w:rPr>
        <w:t>Respectfully,</w:t>
      </w:r>
    </w:p>
    <w:p w:rsidR="00A54006" w:rsidRDefault="00A54006" w:rsidP="00EC2361">
      <w:pPr>
        <w:pStyle w:val="BodyText"/>
        <w:rPr>
          <w:sz w:val="28"/>
        </w:rPr>
      </w:pPr>
      <w:r>
        <w:rPr>
          <w:sz w:val="28"/>
        </w:rPr>
        <w:t xml:space="preserve">           Robert Bubach       Susan Harder</w:t>
      </w:r>
    </w:p>
    <w:p w:rsidR="00A54006" w:rsidRDefault="00A54006" w:rsidP="00EC2361">
      <w:pPr>
        <w:tabs>
          <w:tab w:val="left" w:pos="2811"/>
        </w:tabs>
        <w:spacing w:before="243"/>
        <w:rPr>
          <w:sz w:val="24"/>
        </w:rPr>
      </w:pPr>
      <w:r>
        <w:rPr>
          <w:sz w:val="24"/>
        </w:rPr>
        <w:t>Superintendent</w:t>
      </w:r>
      <w:r>
        <w:rPr>
          <w:sz w:val="24"/>
        </w:rPr>
        <w:tab/>
        <w:t>School Board</w:t>
      </w:r>
      <w:r>
        <w:rPr>
          <w:spacing w:val="-16"/>
          <w:sz w:val="24"/>
        </w:rPr>
        <w:t xml:space="preserve"> </w:t>
      </w:r>
      <w:r>
        <w:rPr>
          <w:sz w:val="24"/>
        </w:rPr>
        <w:t>President</w:t>
      </w:r>
    </w:p>
    <w:p w:rsidR="00A54006" w:rsidRDefault="00A54006" w:rsidP="00A54006">
      <w:pPr>
        <w:rPr>
          <w:sz w:val="24"/>
        </w:rPr>
      </w:pPr>
    </w:p>
    <w:p w:rsidR="004D0FF7" w:rsidRDefault="004D0FF7" w:rsidP="00A54006">
      <w:pPr>
        <w:rPr>
          <w:sz w:val="24"/>
        </w:rPr>
      </w:pPr>
    </w:p>
    <w:p w:rsidR="004D0FF7" w:rsidRDefault="004D0FF7" w:rsidP="00A54006">
      <w:pPr>
        <w:rPr>
          <w:sz w:val="24"/>
        </w:rPr>
      </w:pPr>
    </w:p>
    <w:p w:rsidR="004D0FF7" w:rsidRDefault="004D0FF7" w:rsidP="00A54006">
      <w:pPr>
        <w:rPr>
          <w:sz w:val="24"/>
        </w:rPr>
      </w:pPr>
    </w:p>
    <w:p w:rsidR="004D0FF7" w:rsidRDefault="004D0FF7" w:rsidP="00A54006">
      <w:pPr>
        <w:rPr>
          <w:sz w:val="24"/>
        </w:rPr>
      </w:pPr>
    </w:p>
    <w:p w:rsidR="004D0FF7" w:rsidRDefault="004D0FF7" w:rsidP="00A54006">
      <w:pPr>
        <w:rPr>
          <w:sz w:val="24"/>
        </w:rPr>
      </w:pPr>
    </w:p>
    <w:p w:rsidR="004D0FF7" w:rsidRDefault="004D0FF7" w:rsidP="00A54006">
      <w:pPr>
        <w:rPr>
          <w:sz w:val="24"/>
        </w:rPr>
        <w:sectPr w:rsidR="004D0FF7" w:rsidSect="004D0FF7">
          <w:type w:val="continuous"/>
          <w:pgSz w:w="12240" w:h="15840"/>
          <w:pgMar w:top="1500" w:right="1260" w:bottom="280" w:left="1620" w:header="720" w:footer="720" w:gutter="0"/>
          <w:cols w:space="720"/>
        </w:sectPr>
      </w:pPr>
    </w:p>
    <w:p w:rsidR="00804C8A" w:rsidRDefault="00804C8A" w:rsidP="00A54006">
      <w:pPr>
        <w:pStyle w:val="BodyText"/>
        <w:spacing w:before="101"/>
      </w:pPr>
    </w:p>
    <w:p w:rsidR="00423C17" w:rsidRDefault="00423C17" w:rsidP="00A54006">
      <w:pPr>
        <w:pStyle w:val="BodyText"/>
        <w:spacing w:before="101"/>
      </w:pPr>
    </w:p>
    <w:p w:rsidR="00423C17" w:rsidRDefault="00423C17" w:rsidP="00423C17">
      <w:pPr>
        <w:pStyle w:val="BodyText"/>
        <w:spacing w:before="101"/>
        <w:jc w:val="center"/>
        <w:sectPr w:rsidR="00423C17" w:rsidSect="004D0FF7">
          <w:type w:val="continuous"/>
          <w:pgSz w:w="12240" w:h="15840"/>
          <w:pgMar w:top="1500" w:right="580" w:bottom="280" w:left="800" w:header="720" w:footer="720" w:gutter="0"/>
          <w:cols w:space="720"/>
        </w:sectPr>
      </w:pPr>
    </w:p>
    <w:p w:rsidR="00A54006" w:rsidRDefault="00A54006" w:rsidP="00423C17">
      <w:pPr>
        <w:pStyle w:val="BodyText"/>
        <w:jc w:val="center"/>
        <w:rPr>
          <w:rFonts w:ascii="Times New Roman"/>
          <w:b/>
          <w:sz w:val="52"/>
          <w:szCs w:val="52"/>
          <w:u w:val="single"/>
        </w:rPr>
      </w:pPr>
      <w:r>
        <w:rPr>
          <w:rFonts w:ascii="Times New Roman"/>
          <w:b/>
          <w:sz w:val="52"/>
          <w:szCs w:val="52"/>
          <w:u w:val="single"/>
        </w:rPr>
        <w:t>RISK LEVEL PHASES</w:t>
      </w:r>
    </w:p>
    <w:p w:rsidR="00A54006" w:rsidRDefault="00A54006" w:rsidP="00A54006">
      <w:pPr>
        <w:pStyle w:val="BodyText"/>
        <w:jc w:val="center"/>
        <w:rPr>
          <w:rFonts w:ascii="Times New Roman"/>
          <w:b/>
          <w:sz w:val="52"/>
          <w:szCs w:val="52"/>
          <w:u w:val="single"/>
        </w:rPr>
      </w:pPr>
    </w:p>
    <w:p w:rsidR="00A54006" w:rsidRDefault="00A54006" w:rsidP="00A54006">
      <w:pPr>
        <w:pStyle w:val="BodyText"/>
        <w:rPr>
          <w:rFonts w:ascii="Times New Roman"/>
          <w:sz w:val="22"/>
          <w:szCs w:val="22"/>
        </w:rPr>
      </w:pPr>
      <w:r>
        <w:rPr>
          <w:rFonts w:ascii="Times New Roman"/>
          <w:sz w:val="22"/>
          <w:szCs w:val="22"/>
        </w:rPr>
        <w:t xml:space="preserve">Munich Public School will make decisions regarding mitigation factors in school as well as the Instructional Model used (Face to face or Distance Learning) based on risk level phases.  These phases will be determined by administration and local health officials.  With the understanding that how </w:t>
      </w:r>
      <w:r>
        <w:rPr>
          <w:rFonts w:ascii="Times New Roman"/>
          <w:sz w:val="22"/>
          <w:szCs w:val="22"/>
        </w:rPr>
        <w:t>“</w:t>
      </w:r>
      <w:r>
        <w:rPr>
          <w:rFonts w:ascii="Times New Roman"/>
          <w:sz w:val="22"/>
          <w:szCs w:val="22"/>
        </w:rPr>
        <w:t>risky</w:t>
      </w:r>
      <w:r>
        <w:rPr>
          <w:rFonts w:ascii="Times New Roman"/>
          <w:sz w:val="22"/>
          <w:szCs w:val="22"/>
        </w:rPr>
        <w:t>”</w:t>
      </w:r>
      <w:r>
        <w:rPr>
          <w:rFonts w:ascii="Times New Roman"/>
          <w:sz w:val="22"/>
          <w:szCs w:val="22"/>
        </w:rPr>
        <w:t xml:space="preserve"> a pandemic or epidemic truly is can be based on circumstances and not hard numbers the following considerations which will lead to the risk level phase will include the following factors:  </w:t>
      </w:r>
      <w:r w:rsidR="001D7CC0">
        <w:rPr>
          <w:rFonts w:ascii="Times New Roman"/>
          <w:sz w:val="22"/>
          <w:szCs w:val="22"/>
        </w:rPr>
        <w:t>1</w:t>
      </w:r>
      <w:r>
        <w:rPr>
          <w:rFonts w:ascii="Times New Roman"/>
          <w:sz w:val="22"/>
          <w:szCs w:val="22"/>
        </w:rPr>
        <w:t xml:space="preserve">) </w:t>
      </w:r>
      <w:r w:rsidR="001D7CC0">
        <w:rPr>
          <w:rFonts w:ascii="Times New Roman"/>
          <w:sz w:val="22"/>
          <w:szCs w:val="22"/>
        </w:rPr>
        <w:t>K</w:t>
      </w:r>
      <w:r>
        <w:rPr>
          <w:rFonts w:ascii="Times New Roman"/>
          <w:sz w:val="22"/>
          <w:szCs w:val="22"/>
        </w:rPr>
        <w:t>nown community spread with</w:t>
      </w:r>
      <w:r w:rsidR="001D7CC0">
        <w:rPr>
          <w:rFonts w:ascii="Times New Roman"/>
          <w:sz w:val="22"/>
          <w:szCs w:val="22"/>
        </w:rPr>
        <w:t>in</w:t>
      </w:r>
      <w:r>
        <w:rPr>
          <w:rFonts w:ascii="Times New Roman"/>
          <w:sz w:val="22"/>
          <w:szCs w:val="22"/>
        </w:rPr>
        <w:t xml:space="preserve"> Cavalier County and the area which encompasses Munich Public School District;  </w:t>
      </w:r>
      <w:r w:rsidR="001D7CC0">
        <w:rPr>
          <w:rFonts w:ascii="Times New Roman"/>
          <w:sz w:val="22"/>
          <w:szCs w:val="22"/>
        </w:rPr>
        <w:t>2</w:t>
      </w:r>
      <w:r>
        <w:rPr>
          <w:rFonts w:ascii="Times New Roman"/>
          <w:sz w:val="22"/>
          <w:szCs w:val="22"/>
        </w:rPr>
        <w:t>) The number of Active Cases in Munich Public School</w:t>
      </w:r>
      <w:r w:rsidR="001D7CC0">
        <w:rPr>
          <w:rFonts w:ascii="Times New Roman"/>
          <w:sz w:val="22"/>
          <w:szCs w:val="22"/>
        </w:rPr>
        <w:t xml:space="preserve">; 3) If risk levels are assigned by county, that will also be a determining factor, but not the most important or only factor. </w:t>
      </w:r>
      <w:r>
        <w:rPr>
          <w:rFonts w:ascii="Times New Roman"/>
          <w:sz w:val="22"/>
          <w:szCs w:val="22"/>
        </w:rPr>
        <w:t xml:space="preserve">  The phase will be determined by looking at ALL of the above factors and </w:t>
      </w:r>
      <w:proofErr w:type="gramStart"/>
      <w:r>
        <w:rPr>
          <w:rFonts w:ascii="Times New Roman"/>
          <w:sz w:val="22"/>
          <w:szCs w:val="22"/>
        </w:rPr>
        <w:t>taking into account</w:t>
      </w:r>
      <w:proofErr w:type="gramEnd"/>
      <w:r>
        <w:rPr>
          <w:rFonts w:ascii="Times New Roman"/>
          <w:sz w:val="22"/>
          <w:szCs w:val="22"/>
        </w:rPr>
        <w:t xml:space="preserve"> any other factors which may affect risk level, such as a large number of cases due to a </w:t>
      </w:r>
      <w:r>
        <w:rPr>
          <w:rFonts w:ascii="Times New Roman"/>
          <w:sz w:val="22"/>
          <w:szCs w:val="22"/>
        </w:rPr>
        <w:t>“</w:t>
      </w:r>
      <w:r>
        <w:rPr>
          <w:rFonts w:ascii="Times New Roman"/>
          <w:sz w:val="22"/>
          <w:szCs w:val="22"/>
        </w:rPr>
        <w:t>Super-Spreader</w:t>
      </w:r>
      <w:r>
        <w:rPr>
          <w:rFonts w:ascii="Times New Roman"/>
          <w:sz w:val="22"/>
          <w:szCs w:val="22"/>
        </w:rPr>
        <w:t>”</w:t>
      </w:r>
      <w:r>
        <w:rPr>
          <w:rFonts w:ascii="Times New Roman"/>
          <w:sz w:val="22"/>
          <w:szCs w:val="22"/>
        </w:rPr>
        <w:t xml:space="preserve"> event, such as a wedding.  </w:t>
      </w:r>
    </w:p>
    <w:p w:rsidR="00DC09EE" w:rsidRDefault="00DC09EE" w:rsidP="00A54006">
      <w:pPr>
        <w:pStyle w:val="BodyText"/>
        <w:rPr>
          <w:rFonts w:ascii="Times New Roman"/>
          <w:sz w:val="22"/>
          <w:szCs w:val="22"/>
        </w:rPr>
      </w:pPr>
    </w:p>
    <w:p w:rsidR="001D7CC0" w:rsidRDefault="00A54006" w:rsidP="00A54006">
      <w:pPr>
        <w:pStyle w:val="BodyText"/>
        <w:rPr>
          <w:rFonts w:ascii="Times New Roman"/>
          <w:sz w:val="22"/>
          <w:szCs w:val="22"/>
        </w:rPr>
      </w:pPr>
      <w:r>
        <w:rPr>
          <w:rFonts w:ascii="Times New Roman"/>
          <w:sz w:val="22"/>
          <w:szCs w:val="22"/>
        </w:rPr>
        <w:t xml:space="preserve">Phase 0- The </w:t>
      </w:r>
      <w:r w:rsidR="001D7CC0">
        <w:rPr>
          <w:rFonts w:ascii="Times New Roman"/>
          <w:sz w:val="22"/>
          <w:szCs w:val="22"/>
        </w:rPr>
        <w:t xml:space="preserve">Epidemic or </w:t>
      </w:r>
      <w:r>
        <w:rPr>
          <w:rFonts w:ascii="Times New Roman"/>
          <w:sz w:val="22"/>
          <w:szCs w:val="22"/>
        </w:rPr>
        <w:t>Pandemic is no longer considered an ongoing threat.</w:t>
      </w:r>
      <w:r w:rsidR="00443E77">
        <w:rPr>
          <w:rFonts w:ascii="Times New Roman"/>
          <w:sz w:val="22"/>
          <w:szCs w:val="22"/>
        </w:rPr>
        <w:t xml:space="preserve">  Although cases still may be reported</w:t>
      </w:r>
      <w:r w:rsidR="00A13949">
        <w:rPr>
          <w:rFonts w:ascii="Times New Roman"/>
          <w:sz w:val="22"/>
          <w:szCs w:val="22"/>
        </w:rPr>
        <w:t xml:space="preserve">, and hospitalizations may still occur, the threat of disruption to daily activities for the majority of the immediate population and the State of North Dakota is </w:t>
      </w:r>
      <w:r w:rsidR="00A13949">
        <w:rPr>
          <w:rFonts w:ascii="Times New Roman"/>
          <w:sz w:val="22"/>
          <w:szCs w:val="22"/>
        </w:rPr>
        <w:t>“</w:t>
      </w:r>
      <w:r w:rsidR="00A13949">
        <w:rPr>
          <w:rFonts w:ascii="Times New Roman"/>
          <w:sz w:val="22"/>
          <w:szCs w:val="22"/>
        </w:rPr>
        <w:t>minimal.</w:t>
      </w:r>
      <w:r w:rsidR="00A13949">
        <w:rPr>
          <w:rFonts w:ascii="Times New Roman"/>
          <w:sz w:val="22"/>
          <w:szCs w:val="22"/>
        </w:rPr>
        <w:t>”</w:t>
      </w:r>
      <w:r w:rsidR="00A13949">
        <w:rPr>
          <w:rFonts w:ascii="Times New Roman"/>
          <w:sz w:val="22"/>
          <w:szCs w:val="22"/>
        </w:rPr>
        <w:t xml:space="preserve">  </w:t>
      </w:r>
    </w:p>
    <w:p w:rsidR="00E91D17" w:rsidRDefault="00E91D17" w:rsidP="00A54006">
      <w:pPr>
        <w:pStyle w:val="BodyText"/>
        <w:rPr>
          <w:rFonts w:ascii="Times New Roman"/>
          <w:sz w:val="22"/>
          <w:szCs w:val="22"/>
        </w:rPr>
      </w:pPr>
    </w:p>
    <w:p w:rsidR="00E91D17" w:rsidRDefault="00A54006" w:rsidP="00A54006">
      <w:pPr>
        <w:pStyle w:val="BodyText"/>
        <w:rPr>
          <w:rFonts w:ascii="Times New Roman"/>
          <w:sz w:val="22"/>
          <w:szCs w:val="22"/>
        </w:rPr>
      </w:pPr>
      <w:r>
        <w:rPr>
          <w:rFonts w:ascii="Times New Roman"/>
          <w:sz w:val="22"/>
          <w:szCs w:val="22"/>
        </w:rPr>
        <w:t xml:space="preserve">Phase I </w:t>
      </w:r>
      <w:r>
        <w:rPr>
          <w:rFonts w:ascii="Times New Roman"/>
          <w:sz w:val="22"/>
          <w:szCs w:val="22"/>
        </w:rPr>
        <w:t>–</w:t>
      </w:r>
      <w:r>
        <w:rPr>
          <w:rFonts w:ascii="Times New Roman"/>
          <w:sz w:val="22"/>
          <w:szCs w:val="22"/>
        </w:rPr>
        <w:t xml:space="preserve"> The threat of </w:t>
      </w:r>
      <w:r w:rsidR="001D7CC0">
        <w:rPr>
          <w:rFonts w:ascii="Times New Roman"/>
          <w:sz w:val="22"/>
          <w:szCs w:val="22"/>
        </w:rPr>
        <w:t>continued spread</w:t>
      </w:r>
      <w:r>
        <w:rPr>
          <w:rFonts w:ascii="Times New Roman"/>
          <w:sz w:val="22"/>
          <w:szCs w:val="22"/>
        </w:rPr>
        <w:t xml:space="preserve"> is still within the </w:t>
      </w:r>
      <w:r w:rsidR="003C3A74">
        <w:rPr>
          <w:rFonts w:ascii="Times New Roman"/>
          <w:sz w:val="22"/>
          <w:szCs w:val="22"/>
        </w:rPr>
        <w:t xml:space="preserve">immediate </w:t>
      </w:r>
      <w:r>
        <w:rPr>
          <w:rFonts w:ascii="Times New Roman"/>
          <w:sz w:val="22"/>
          <w:szCs w:val="22"/>
        </w:rPr>
        <w:t xml:space="preserve">community.  </w:t>
      </w:r>
      <w:r w:rsidR="003C3A74">
        <w:rPr>
          <w:rFonts w:ascii="Times New Roman"/>
          <w:sz w:val="22"/>
          <w:szCs w:val="22"/>
        </w:rPr>
        <w:t>H</w:t>
      </w:r>
      <w:r>
        <w:rPr>
          <w:rFonts w:ascii="Times New Roman"/>
          <w:sz w:val="22"/>
          <w:szCs w:val="22"/>
        </w:rPr>
        <w:t>ospitalizations are at a</w:t>
      </w:r>
      <w:r w:rsidR="00DD198D">
        <w:rPr>
          <w:rFonts w:ascii="Times New Roman"/>
          <w:sz w:val="22"/>
          <w:szCs w:val="22"/>
        </w:rPr>
        <w:t xml:space="preserve"> dangerously </w:t>
      </w:r>
      <w:r w:rsidR="00474455">
        <w:rPr>
          <w:rFonts w:ascii="Times New Roman"/>
          <w:sz w:val="22"/>
          <w:szCs w:val="22"/>
        </w:rPr>
        <w:t>elevated rate</w:t>
      </w:r>
      <w:r w:rsidR="00DD198D">
        <w:rPr>
          <w:rFonts w:ascii="Times New Roman"/>
          <w:sz w:val="22"/>
          <w:szCs w:val="22"/>
        </w:rPr>
        <w:t xml:space="preserve"> as compared to Hospitalizations before the Pandemic or Epidemic.</w:t>
      </w:r>
    </w:p>
    <w:p w:rsidR="00E91D17" w:rsidRDefault="00E91D17" w:rsidP="00A54006">
      <w:pPr>
        <w:pStyle w:val="BodyText"/>
        <w:rPr>
          <w:rFonts w:ascii="Times New Roman"/>
          <w:sz w:val="22"/>
          <w:szCs w:val="22"/>
        </w:rPr>
      </w:pPr>
    </w:p>
    <w:p w:rsidR="00474455" w:rsidRDefault="00A54006" w:rsidP="00A54006">
      <w:pPr>
        <w:pStyle w:val="BodyText"/>
        <w:rPr>
          <w:rFonts w:ascii="Times New Roman"/>
          <w:sz w:val="22"/>
          <w:szCs w:val="22"/>
        </w:rPr>
      </w:pPr>
      <w:r>
        <w:rPr>
          <w:rFonts w:ascii="Times New Roman"/>
          <w:sz w:val="22"/>
          <w:szCs w:val="22"/>
        </w:rPr>
        <w:t xml:space="preserve">Phase II </w:t>
      </w:r>
      <w:r>
        <w:rPr>
          <w:rFonts w:ascii="Times New Roman"/>
          <w:sz w:val="22"/>
          <w:szCs w:val="22"/>
        </w:rPr>
        <w:t>–</w:t>
      </w:r>
      <w:r>
        <w:rPr>
          <w:rFonts w:ascii="Times New Roman"/>
          <w:sz w:val="22"/>
          <w:szCs w:val="22"/>
        </w:rPr>
        <w:t xml:space="preserve"> The threat of </w:t>
      </w:r>
      <w:r w:rsidR="001D7CC0">
        <w:rPr>
          <w:rFonts w:ascii="Times New Roman"/>
          <w:sz w:val="22"/>
          <w:szCs w:val="22"/>
        </w:rPr>
        <w:t>disease</w:t>
      </w:r>
      <w:r>
        <w:rPr>
          <w:rFonts w:ascii="Times New Roman"/>
          <w:sz w:val="22"/>
          <w:szCs w:val="22"/>
        </w:rPr>
        <w:t xml:space="preserve"> is apparent both within the community and overall in the state of North Dakota.  </w:t>
      </w:r>
      <w:r w:rsidR="00E91D17" w:rsidRPr="00E91D17">
        <w:rPr>
          <w:rFonts w:ascii="Times New Roman"/>
          <w:sz w:val="22"/>
          <w:szCs w:val="22"/>
        </w:rPr>
        <w:t>In this phase, immunity by a large segment of the immediate population has not yet been achieved</w:t>
      </w:r>
      <w:r w:rsidR="00E91D17">
        <w:rPr>
          <w:rFonts w:ascii="Times New Roman"/>
          <w:sz w:val="22"/>
          <w:szCs w:val="22"/>
        </w:rPr>
        <w:t xml:space="preserve">. </w:t>
      </w:r>
      <w:r w:rsidR="00DD198D" w:rsidRPr="00DD198D">
        <w:rPr>
          <w:rFonts w:ascii="Times New Roman"/>
          <w:sz w:val="22"/>
          <w:szCs w:val="22"/>
        </w:rPr>
        <w:t xml:space="preserve">Hospitals </w:t>
      </w:r>
      <w:r w:rsidR="00E047E8">
        <w:rPr>
          <w:rFonts w:ascii="Times New Roman"/>
          <w:sz w:val="22"/>
          <w:szCs w:val="22"/>
        </w:rPr>
        <w:t xml:space="preserve">face an increased risk of being overwhelmed. </w:t>
      </w:r>
    </w:p>
    <w:p w:rsidR="00474455" w:rsidRDefault="00474455" w:rsidP="00A54006">
      <w:pPr>
        <w:pStyle w:val="BodyText"/>
        <w:rPr>
          <w:rFonts w:ascii="Times New Roman"/>
          <w:sz w:val="22"/>
          <w:szCs w:val="22"/>
        </w:rPr>
      </w:pPr>
    </w:p>
    <w:p w:rsidR="00A54006" w:rsidRDefault="00474455" w:rsidP="00A54006">
      <w:pPr>
        <w:pStyle w:val="BodyText"/>
        <w:rPr>
          <w:rFonts w:ascii="Times New Roman"/>
          <w:sz w:val="22"/>
          <w:szCs w:val="22"/>
        </w:rPr>
      </w:pPr>
      <w:r>
        <w:rPr>
          <w:rFonts w:ascii="Times New Roman"/>
          <w:sz w:val="22"/>
          <w:szCs w:val="22"/>
        </w:rPr>
        <w:t xml:space="preserve">Phase III-The threat of both spread and severe illness is apparent both within the immediate area and the State of North Dakota as a whole.  </w:t>
      </w:r>
      <w:r w:rsidRPr="00474455">
        <w:rPr>
          <w:rFonts w:ascii="Times New Roman"/>
          <w:sz w:val="22"/>
          <w:szCs w:val="22"/>
        </w:rPr>
        <w:t xml:space="preserve">Hospitals are either near the point of being overwhelmed or are, in fact, overwhelmed.  </w:t>
      </w:r>
      <w:r>
        <w:rPr>
          <w:rFonts w:ascii="Times New Roman"/>
          <w:sz w:val="22"/>
          <w:szCs w:val="22"/>
        </w:rPr>
        <w:t xml:space="preserve"> </w:t>
      </w:r>
    </w:p>
    <w:p w:rsidR="00474455" w:rsidRDefault="00474455" w:rsidP="00A54006">
      <w:pPr>
        <w:pStyle w:val="BodyText"/>
        <w:rPr>
          <w:rFonts w:ascii="Times New Roman"/>
          <w:sz w:val="22"/>
          <w:szCs w:val="22"/>
        </w:rPr>
      </w:pPr>
    </w:p>
    <w:p w:rsidR="00A54006" w:rsidRPr="00514C20" w:rsidRDefault="00E91D17" w:rsidP="00A54006">
      <w:pPr>
        <w:pStyle w:val="BodyText"/>
        <w:rPr>
          <w:rFonts w:ascii="Times New Roman"/>
          <w:sz w:val="22"/>
          <w:szCs w:val="22"/>
        </w:rPr>
      </w:pPr>
      <w:r>
        <w:rPr>
          <w:rFonts w:ascii="Times New Roman"/>
          <w:sz w:val="22"/>
          <w:szCs w:val="22"/>
        </w:rPr>
        <w:t>P</w:t>
      </w:r>
      <w:r w:rsidR="00A54006">
        <w:rPr>
          <w:rFonts w:ascii="Times New Roman"/>
          <w:sz w:val="22"/>
          <w:szCs w:val="22"/>
        </w:rPr>
        <w:t>hase I</w:t>
      </w:r>
      <w:r w:rsidR="00E047E8">
        <w:rPr>
          <w:rFonts w:ascii="Times New Roman"/>
          <w:sz w:val="22"/>
          <w:szCs w:val="22"/>
        </w:rPr>
        <w:t>V</w:t>
      </w:r>
      <w:r w:rsidR="00A54006">
        <w:rPr>
          <w:rFonts w:ascii="Times New Roman"/>
          <w:sz w:val="22"/>
          <w:szCs w:val="22"/>
        </w:rPr>
        <w:t>-</w:t>
      </w:r>
      <w:r w:rsidR="001D7CC0">
        <w:rPr>
          <w:rFonts w:ascii="Times New Roman"/>
          <w:sz w:val="22"/>
          <w:szCs w:val="22"/>
        </w:rPr>
        <w:t>The disease</w:t>
      </w:r>
      <w:r w:rsidR="00A54006">
        <w:rPr>
          <w:rFonts w:ascii="Times New Roman"/>
          <w:sz w:val="22"/>
          <w:szCs w:val="22"/>
        </w:rPr>
        <w:t xml:space="preserve"> is spreading at an uncontrolled rate within the area which encompasses Munich Public School.  Because this phase would include closing school and moving to distance learning, this phase would only be declared in close consultation with local health officials as well as the Munich School Board President to be followed by a special school board meeting.</w:t>
      </w:r>
    </w:p>
    <w:p w:rsidR="00A54006" w:rsidRDefault="00A54006" w:rsidP="00A54006">
      <w:pPr>
        <w:pStyle w:val="BodyText"/>
        <w:jc w:val="center"/>
        <w:rPr>
          <w:rFonts w:ascii="Times New Roman"/>
          <w:sz w:val="20"/>
        </w:rPr>
      </w:pPr>
    </w:p>
    <w:p w:rsidR="00A54006" w:rsidRDefault="00A54006" w:rsidP="00DD198D">
      <w:pPr>
        <w:pStyle w:val="BodyText"/>
        <w:jc w:val="center"/>
        <w:rPr>
          <w:rFonts w:ascii="Times New Roman"/>
          <w:sz w:val="40"/>
          <w:szCs w:val="40"/>
        </w:rPr>
      </w:pPr>
      <w:r>
        <w:rPr>
          <w:rFonts w:ascii="Times New Roman"/>
          <w:sz w:val="40"/>
          <w:szCs w:val="40"/>
        </w:rPr>
        <w:t>PHASED MITIGATION STANDARDS</w:t>
      </w:r>
    </w:p>
    <w:p w:rsidR="00A54006" w:rsidRDefault="00A54006" w:rsidP="00A54006">
      <w:pPr>
        <w:pStyle w:val="BodyText"/>
        <w:jc w:val="center"/>
        <w:rPr>
          <w:rFonts w:ascii="Times New Roman"/>
          <w:sz w:val="40"/>
          <w:szCs w:val="40"/>
        </w:rPr>
      </w:pPr>
    </w:p>
    <w:p w:rsidR="00A54006" w:rsidRDefault="00A54006" w:rsidP="00A54006">
      <w:pPr>
        <w:pStyle w:val="BodyText"/>
        <w:rPr>
          <w:rFonts w:ascii="Times New Roman"/>
          <w:sz w:val="22"/>
          <w:szCs w:val="22"/>
        </w:rPr>
      </w:pPr>
      <w:r>
        <w:rPr>
          <w:rFonts w:ascii="Times New Roman"/>
          <w:sz w:val="22"/>
          <w:szCs w:val="22"/>
        </w:rPr>
        <w:t xml:space="preserve">Phase 0 </w:t>
      </w:r>
      <w:r>
        <w:rPr>
          <w:rFonts w:ascii="Times New Roman"/>
          <w:sz w:val="22"/>
          <w:szCs w:val="22"/>
        </w:rPr>
        <w:t>–</w:t>
      </w:r>
      <w:r>
        <w:rPr>
          <w:rFonts w:ascii="Times New Roman"/>
          <w:sz w:val="22"/>
          <w:szCs w:val="22"/>
        </w:rPr>
        <w:t xml:space="preserve">Other than </w:t>
      </w:r>
      <w:r>
        <w:rPr>
          <w:rFonts w:ascii="Times New Roman"/>
          <w:sz w:val="22"/>
          <w:szCs w:val="22"/>
        </w:rPr>
        <w:t>“</w:t>
      </w:r>
      <w:r>
        <w:rPr>
          <w:rFonts w:ascii="Times New Roman"/>
          <w:sz w:val="22"/>
          <w:szCs w:val="22"/>
        </w:rPr>
        <w:t>normal</w:t>
      </w:r>
      <w:r>
        <w:rPr>
          <w:rFonts w:ascii="Times New Roman"/>
          <w:sz w:val="22"/>
          <w:szCs w:val="22"/>
        </w:rPr>
        <w:t>”</w:t>
      </w:r>
      <w:r>
        <w:rPr>
          <w:rFonts w:ascii="Times New Roman"/>
          <w:sz w:val="22"/>
          <w:szCs w:val="22"/>
        </w:rPr>
        <w:t xml:space="preserve"> hygiene practices such as washing hands, coughing into the elbow and other actions which are simply considered both considerate and good practices, there will be NO other mitigation required.  This would include no masks required or even suggested and social distancing would not be planned for.  Although in this phase there are no formal mitigation standards, it is anticipated that quarantines may still be a fact of life due to </w:t>
      </w:r>
      <w:r w:rsidR="001D7CC0">
        <w:rPr>
          <w:rFonts w:ascii="Times New Roman"/>
          <w:sz w:val="22"/>
          <w:szCs w:val="22"/>
        </w:rPr>
        <w:t>contagious disease</w:t>
      </w:r>
      <w:r>
        <w:rPr>
          <w:rFonts w:ascii="Times New Roman"/>
          <w:sz w:val="22"/>
          <w:szCs w:val="22"/>
        </w:rPr>
        <w:t>.</w:t>
      </w:r>
    </w:p>
    <w:p w:rsidR="00A54006" w:rsidRDefault="00A54006" w:rsidP="00A54006">
      <w:pPr>
        <w:pStyle w:val="BodyText"/>
        <w:rPr>
          <w:rFonts w:ascii="Times New Roman"/>
          <w:sz w:val="22"/>
          <w:szCs w:val="22"/>
        </w:rPr>
      </w:pPr>
    </w:p>
    <w:p w:rsidR="00A54006" w:rsidRDefault="00A54006" w:rsidP="00A54006">
      <w:pPr>
        <w:pStyle w:val="BodyText"/>
        <w:rPr>
          <w:rFonts w:ascii="Times New Roman"/>
          <w:sz w:val="22"/>
          <w:szCs w:val="22"/>
        </w:rPr>
      </w:pPr>
      <w:r>
        <w:rPr>
          <w:rFonts w:ascii="Times New Roman"/>
          <w:sz w:val="22"/>
          <w:szCs w:val="22"/>
        </w:rPr>
        <w:t xml:space="preserve">Phase I </w:t>
      </w:r>
      <w:r>
        <w:rPr>
          <w:rFonts w:ascii="Times New Roman"/>
          <w:sz w:val="22"/>
          <w:szCs w:val="22"/>
        </w:rPr>
        <w:t>–</w:t>
      </w:r>
      <w:r>
        <w:rPr>
          <w:rFonts w:ascii="Times New Roman"/>
          <w:sz w:val="22"/>
          <w:szCs w:val="22"/>
        </w:rPr>
        <w:t xml:space="preserve"> In addition to Phase 0 mitigation practices, masks </w:t>
      </w:r>
      <w:r w:rsidR="0090633D">
        <w:rPr>
          <w:rFonts w:ascii="Times New Roman"/>
          <w:sz w:val="22"/>
          <w:szCs w:val="22"/>
        </w:rPr>
        <w:t>and social distancing will be encouraged</w:t>
      </w:r>
      <w:r>
        <w:rPr>
          <w:rFonts w:ascii="Times New Roman"/>
          <w:sz w:val="22"/>
          <w:szCs w:val="22"/>
        </w:rPr>
        <w:t>.</w:t>
      </w:r>
    </w:p>
    <w:p w:rsidR="00474455" w:rsidRDefault="00474455" w:rsidP="00A54006">
      <w:pPr>
        <w:pStyle w:val="BodyText"/>
        <w:rPr>
          <w:rFonts w:ascii="Times New Roman"/>
          <w:sz w:val="22"/>
          <w:szCs w:val="22"/>
        </w:rPr>
      </w:pPr>
    </w:p>
    <w:p w:rsidR="00A54006" w:rsidRDefault="00A54006" w:rsidP="00A54006">
      <w:pPr>
        <w:pStyle w:val="BodyText"/>
        <w:rPr>
          <w:rFonts w:ascii="Times New Roman"/>
          <w:sz w:val="22"/>
          <w:szCs w:val="22"/>
        </w:rPr>
      </w:pPr>
      <w:r>
        <w:rPr>
          <w:rFonts w:ascii="Times New Roman"/>
          <w:sz w:val="22"/>
          <w:szCs w:val="22"/>
        </w:rPr>
        <w:t xml:space="preserve">Phase II- In addition to Phase 0 mitigation practices, masks will be </w:t>
      </w:r>
      <w:r w:rsidR="0090633D">
        <w:rPr>
          <w:rFonts w:ascii="Times New Roman"/>
          <w:sz w:val="22"/>
          <w:szCs w:val="22"/>
        </w:rPr>
        <w:t>advised</w:t>
      </w:r>
      <w:r>
        <w:rPr>
          <w:rFonts w:ascii="Times New Roman"/>
          <w:sz w:val="22"/>
          <w:szCs w:val="22"/>
        </w:rPr>
        <w:t xml:space="preserve"> if social distancing is not possible.  </w:t>
      </w:r>
    </w:p>
    <w:p w:rsidR="00E047E8" w:rsidRDefault="00E047E8" w:rsidP="00A54006">
      <w:pPr>
        <w:pStyle w:val="BodyText"/>
        <w:rPr>
          <w:rFonts w:ascii="Times New Roman"/>
          <w:sz w:val="22"/>
          <w:szCs w:val="22"/>
        </w:rPr>
      </w:pPr>
    </w:p>
    <w:p w:rsidR="00A54006" w:rsidRDefault="00A54006" w:rsidP="00A54006">
      <w:pPr>
        <w:pStyle w:val="BodyText"/>
        <w:rPr>
          <w:rFonts w:ascii="Times New Roman"/>
          <w:sz w:val="22"/>
          <w:szCs w:val="22"/>
        </w:rPr>
      </w:pPr>
      <w:r>
        <w:rPr>
          <w:rFonts w:ascii="Times New Roman"/>
          <w:sz w:val="22"/>
          <w:szCs w:val="22"/>
        </w:rPr>
        <w:t xml:space="preserve">Phase III </w:t>
      </w:r>
      <w:r>
        <w:rPr>
          <w:rFonts w:ascii="Times New Roman"/>
          <w:sz w:val="22"/>
          <w:szCs w:val="22"/>
        </w:rPr>
        <w:t>–</w:t>
      </w:r>
      <w:r>
        <w:rPr>
          <w:rFonts w:ascii="Times New Roman"/>
          <w:sz w:val="22"/>
          <w:szCs w:val="22"/>
        </w:rPr>
        <w:t xml:space="preserve"> </w:t>
      </w:r>
      <w:r w:rsidR="00E047E8" w:rsidRPr="00E047E8">
        <w:rPr>
          <w:rFonts w:ascii="Times New Roman"/>
          <w:sz w:val="22"/>
          <w:szCs w:val="22"/>
        </w:rPr>
        <w:t>The school will put into place social distancing practices in every possible way.</w:t>
      </w:r>
      <w:r w:rsidR="00E047E8">
        <w:rPr>
          <w:rFonts w:ascii="Times New Roman"/>
          <w:sz w:val="22"/>
          <w:szCs w:val="22"/>
        </w:rPr>
        <w:t xml:space="preserve"> </w:t>
      </w:r>
      <w:r>
        <w:rPr>
          <w:rFonts w:ascii="Times New Roman"/>
          <w:sz w:val="22"/>
          <w:szCs w:val="22"/>
        </w:rPr>
        <w:t>Masks will be mandated inside buildings with the exception of eating and other instances where masks are impractical.</w:t>
      </w:r>
      <w:r w:rsidR="00E047E8">
        <w:rPr>
          <w:rFonts w:ascii="Times New Roman"/>
          <w:sz w:val="22"/>
          <w:szCs w:val="22"/>
        </w:rPr>
        <w:t xml:space="preserve">  </w:t>
      </w:r>
      <w:r>
        <w:rPr>
          <w:rFonts w:ascii="Times New Roman"/>
          <w:sz w:val="22"/>
          <w:szCs w:val="22"/>
        </w:rPr>
        <w:t>This exemption will not be applied to Physical Education or Choir, it will be applied to band, where social distancing must be strictly enforced.</w:t>
      </w:r>
      <w:r w:rsidR="00E047E8">
        <w:rPr>
          <w:rFonts w:ascii="Times New Roman"/>
          <w:sz w:val="22"/>
          <w:szCs w:val="22"/>
        </w:rPr>
        <w:t xml:space="preserve">  </w:t>
      </w:r>
    </w:p>
    <w:p w:rsidR="00A54006" w:rsidRDefault="00A54006" w:rsidP="00A54006">
      <w:pPr>
        <w:pStyle w:val="BodyText"/>
        <w:rPr>
          <w:rFonts w:ascii="Times New Roman"/>
          <w:sz w:val="22"/>
          <w:szCs w:val="22"/>
        </w:rPr>
      </w:pPr>
    </w:p>
    <w:p w:rsidR="00E047E8" w:rsidRDefault="00A54006" w:rsidP="00A54006">
      <w:pPr>
        <w:pStyle w:val="BodyText"/>
        <w:rPr>
          <w:rFonts w:ascii="Times New Roman"/>
          <w:sz w:val="22"/>
          <w:szCs w:val="22"/>
        </w:rPr>
      </w:pPr>
      <w:r>
        <w:rPr>
          <w:rFonts w:ascii="Times New Roman"/>
          <w:sz w:val="22"/>
          <w:szCs w:val="22"/>
        </w:rPr>
        <w:t>Phase IV-School will move distance learning.  (Note: NDDOH may close a school at their discretion</w:t>
      </w:r>
      <w:r w:rsidR="00E047E8">
        <w:rPr>
          <w:rFonts w:ascii="Times New Roman"/>
          <w:sz w:val="22"/>
          <w:szCs w:val="22"/>
        </w:rPr>
        <w:t>)</w:t>
      </w:r>
    </w:p>
    <w:p w:rsidR="004D0FF7" w:rsidRDefault="004D0FF7" w:rsidP="00A54006">
      <w:pPr>
        <w:pStyle w:val="BodyText"/>
        <w:rPr>
          <w:rFonts w:ascii="Times New Roman"/>
          <w:sz w:val="22"/>
          <w:szCs w:val="22"/>
        </w:rPr>
      </w:pPr>
    </w:p>
    <w:p w:rsidR="004D0FF7" w:rsidRPr="00E047E8" w:rsidRDefault="004D0FF7" w:rsidP="004D0FF7">
      <w:pPr>
        <w:widowControl/>
        <w:autoSpaceDE/>
        <w:autoSpaceDN/>
        <w:spacing w:after="160" w:line="259" w:lineRule="auto"/>
        <w:rPr>
          <w:rFonts w:ascii="Times New Roman"/>
        </w:rPr>
        <w:sectPr w:rsidR="004D0FF7" w:rsidRPr="00E047E8" w:rsidSect="004D0FF7">
          <w:type w:val="continuous"/>
          <w:pgSz w:w="12240" w:h="15840"/>
          <w:pgMar w:top="1498" w:right="576" w:bottom="274" w:left="806" w:header="720" w:footer="720" w:gutter="0"/>
          <w:cols w:space="720"/>
        </w:sectPr>
      </w:pPr>
    </w:p>
    <w:p w:rsidR="00A54006" w:rsidRDefault="00A54006" w:rsidP="00E047E8">
      <w:pPr>
        <w:spacing w:before="273" w:line="486" w:lineRule="exact"/>
        <w:ind w:right="1160"/>
        <w:jc w:val="center"/>
        <w:rPr>
          <w:sz w:val="40"/>
        </w:rPr>
      </w:pPr>
      <w:r>
        <w:rPr>
          <w:sz w:val="40"/>
        </w:rPr>
        <w:lastRenderedPageBreak/>
        <w:t>Instructional Models</w:t>
      </w:r>
    </w:p>
    <w:p w:rsidR="00A54006" w:rsidRDefault="00A54006" w:rsidP="00A54006">
      <w:pPr>
        <w:pStyle w:val="BodyText"/>
        <w:ind w:left="651" w:right="917"/>
      </w:pPr>
      <w:r>
        <w:t xml:space="preserve">The instructional models used by the district will be guided, in part, by the risk level of </w:t>
      </w:r>
      <w:r w:rsidR="00A44790">
        <w:t>the disease</w:t>
      </w:r>
      <w:r>
        <w:t xml:space="preserve"> in the community as defined within the phases above. This is a guide as instructional models could be altered based</w:t>
      </w:r>
      <w:r>
        <w:rPr>
          <w:spacing w:val="-3"/>
        </w:rPr>
        <w:t xml:space="preserve"> </w:t>
      </w:r>
      <w:r>
        <w:t>on</w:t>
      </w:r>
      <w:r>
        <w:rPr>
          <w:spacing w:val="-3"/>
        </w:rPr>
        <w:t xml:space="preserve"> </w:t>
      </w:r>
      <w:r>
        <w:t>other</w:t>
      </w:r>
      <w:r>
        <w:rPr>
          <w:spacing w:val="-2"/>
        </w:rPr>
        <w:t xml:space="preserve"> </w:t>
      </w:r>
      <w:r>
        <w:t>factors,</w:t>
      </w:r>
      <w:r>
        <w:rPr>
          <w:spacing w:val="-3"/>
        </w:rPr>
        <w:t xml:space="preserve"> </w:t>
      </w:r>
      <w:r>
        <w:t>such</w:t>
      </w:r>
      <w:r>
        <w:rPr>
          <w:spacing w:val="-2"/>
        </w:rPr>
        <w:t xml:space="preserve"> </w:t>
      </w:r>
      <w:r>
        <w:t>as</w:t>
      </w:r>
      <w:r>
        <w:rPr>
          <w:spacing w:val="-3"/>
        </w:rPr>
        <w:t xml:space="preserve"> </w:t>
      </w:r>
      <w:r>
        <w:t>occupancy</w:t>
      </w:r>
      <w:r>
        <w:rPr>
          <w:spacing w:val="-3"/>
        </w:rPr>
        <w:t xml:space="preserve"> </w:t>
      </w:r>
      <w:r>
        <w:t>levels,</w:t>
      </w:r>
      <w:r>
        <w:rPr>
          <w:spacing w:val="-2"/>
        </w:rPr>
        <w:t xml:space="preserve"> </w:t>
      </w:r>
      <w:r>
        <w:t>age</w:t>
      </w:r>
      <w:r>
        <w:rPr>
          <w:spacing w:val="-3"/>
        </w:rPr>
        <w:t xml:space="preserve"> </w:t>
      </w:r>
      <w:r>
        <w:t>of</w:t>
      </w:r>
      <w:r>
        <w:rPr>
          <w:spacing w:val="-2"/>
        </w:rPr>
        <w:t xml:space="preserve"> </w:t>
      </w:r>
      <w:r>
        <w:t>children,</w:t>
      </w:r>
      <w:r>
        <w:rPr>
          <w:spacing w:val="-3"/>
        </w:rPr>
        <w:t xml:space="preserve"> </w:t>
      </w:r>
      <w:r>
        <w:t>and</w:t>
      </w:r>
      <w:r>
        <w:rPr>
          <w:spacing w:val="-3"/>
        </w:rPr>
        <w:t xml:space="preserve"> </w:t>
      </w:r>
      <w:r>
        <w:t>abilities</w:t>
      </w:r>
      <w:r>
        <w:rPr>
          <w:spacing w:val="-2"/>
        </w:rPr>
        <w:t xml:space="preserve"> </w:t>
      </w:r>
      <w:r>
        <w:t>to</w:t>
      </w:r>
      <w:r>
        <w:rPr>
          <w:spacing w:val="-3"/>
        </w:rPr>
        <w:t xml:space="preserve"> </w:t>
      </w:r>
      <w:r>
        <w:t>move</w:t>
      </w:r>
      <w:r>
        <w:rPr>
          <w:spacing w:val="-2"/>
        </w:rPr>
        <w:t xml:space="preserve"> </w:t>
      </w:r>
      <w:r>
        <w:t>certain</w:t>
      </w:r>
      <w:r>
        <w:rPr>
          <w:spacing w:val="-3"/>
        </w:rPr>
        <w:t xml:space="preserve"> </w:t>
      </w:r>
      <w:r>
        <w:t>classes</w:t>
      </w:r>
      <w:r>
        <w:rPr>
          <w:spacing w:val="-2"/>
        </w:rPr>
        <w:t xml:space="preserve"> </w:t>
      </w:r>
      <w:r>
        <w:t>online.</w:t>
      </w:r>
    </w:p>
    <w:p w:rsidR="00A54006" w:rsidRDefault="00A54006" w:rsidP="00A54006">
      <w:pPr>
        <w:pStyle w:val="BodyText"/>
        <w:spacing w:before="6"/>
        <w:rPr>
          <w:sz w:val="20"/>
        </w:rPr>
      </w:pPr>
    </w:p>
    <w:p w:rsidR="00A54006" w:rsidRDefault="00A54006" w:rsidP="00A54006">
      <w:pPr>
        <w:pStyle w:val="Heading6"/>
        <w:spacing w:line="240" w:lineRule="auto"/>
      </w:pPr>
      <w:r>
        <w:rPr>
          <w:noProof/>
        </w:rPr>
        <w:drawing>
          <wp:anchor distT="0" distB="0" distL="0" distR="0" simplePos="0" relativeHeight="251662336" behindDoc="0" locked="0" layoutInCell="1" allowOverlap="1" wp14:anchorId="09A28D29" wp14:editId="3C0E2048">
            <wp:simplePos x="0" y="0"/>
            <wp:positionH relativeFrom="page">
              <wp:posOffset>1011603</wp:posOffset>
            </wp:positionH>
            <wp:positionV relativeFrom="paragraph">
              <wp:posOffset>78069</wp:posOffset>
            </wp:positionV>
            <wp:extent cx="732789" cy="63432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732789" cy="634320"/>
                    </a:xfrm>
                    <a:prstGeom prst="rect">
                      <a:avLst/>
                    </a:prstGeom>
                  </pic:spPr>
                </pic:pic>
              </a:graphicData>
            </a:graphic>
          </wp:anchor>
        </w:drawing>
      </w:r>
      <w:r>
        <w:t>Traditional Learning</w:t>
      </w:r>
    </w:p>
    <w:p w:rsidR="00A54006" w:rsidRDefault="00A54006" w:rsidP="00A54006">
      <w:pPr>
        <w:pStyle w:val="BodyText"/>
        <w:spacing w:before="3"/>
        <w:ind w:left="2134" w:right="966"/>
      </w:pPr>
      <w:r>
        <w:t>All instruction is delivered in-person with some building and group modifications. Teachers and most students maintain a normal daily schedule. Safety precautions are implemented to enhance staff and student safety.</w:t>
      </w:r>
    </w:p>
    <w:p w:rsidR="00A54006" w:rsidRDefault="00A54006" w:rsidP="00A54006">
      <w:pPr>
        <w:pStyle w:val="BodyText"/>
        <w:spacing w:before="7"/>
        <w:rPr>
          <w:sz w:val="28"/>
        </w:rPr>
      </w:pPr>
    </w:p>
    <w:p w:rsidR="00A54006" w:rsidRDefault="00A54006" w:rsidP="00A54006">
      <w:pPr>
        <w:pStyle w:val="Heading6"/>
        <w:spacing w:before="1"/>
      </w:pPr>
      <w:r>
        <w:rPr>
          <w:noProof/>
        </w:rPr>
        <w:drawing>
          <wp:anchor distT="0" distB="0" distL="0" distR="0" simplePos="0" relativeHeight="251661312" behindDoc="0" locked="0" layoutInCell="1" allowOverlap="1" wp14:anchorId="04F94174" wp14:editId="6950A3B4">
            <wp:simplePos x="0" y="0"/>
            <wp:positionH relativeFrom="page">
              <wp:posOffset>1090342</wp:posOffset>
            </wp:positionH>
            <wp:positionV relativeFrom="paragraph">
              <wp:posOffset>86798</wp:posOffset>
            </wp:positionV>
            <wp:extent cx="651225" cy="58356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651225" cy="583564"/>
                    </a:xfrm>
                    <a:prstGeom prst="rect">
                      <a:avLst/>
                    </a:prstGeom>
                  </pic:spPr>
                </pic:pic>
              </a:graphicData>
            </a:graphic>
          </wp:anchor>
        </w:drawing>
      </w:r>
      <w:r>
        <w:t>Blended Learning</w:t>
      </w:r>
    </w:p>
    <w:p w:rsidR="00A54006" w:rsidRDefault="00A54006" w:rsidP="00A54006">
      <w:pPr>
        <w:pStyle w:val="BodyText"/>
        <w:ind w:left="2134" w:right="851"/>
      </w:pPr>
      <w:r>
        <w:t>Most Students report to school.  Multiple hybrid models of instructional delivery may be appropriate to meet the educational needs of those students not reporting to school through a variety of delivery models.</w:t>
      </w:r>
    </w:p>
    <w:p w:rsidR="00A54006" w:rsidRDefault="00A54006" w:rsidP="00A54006">
      <w:pPr>
        <w:pStyle w:val="BodyText"/>
        <w:spacing w:before="10"/>
      </w:pPr>
    </w:p>
    <w:p w:rsidR="00A54006" w:rsidRDefault="00A54006" w:rsidP="00A54006">
      <w:pPr>
        <w:pStyle w:val="Heading6"/>
      </w:pPr>
      <w:r>
        <w:rPr>
          <w:noProof/>
        </w:rPr>
        <w:drawing>
          <wp:anchor distT="0" distB="0" distL="0" distR="0" simplePos="0" relativeHeight="251663360" behindDoc="0" locked="0" layoutInCell="1" allowOverlap="1" wp14:anchorId="55A522CE" wp14:editId="3B3520B0">
            <wp:simplePos x="0" y="0"/>
            <wp:positionH relativeFrom="page">
              <wp:posOffset>1184688</wp:posOffset>
            </wp:positionH>
            <wp:positionV relativeFrom="paragraph">
              <wp:posOffset>45617</wp:posOffset>
            </wp:positionV>
            <wp:extent cx="559069" cy="738504"/>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stretch>
                      <a:fillRect/>
                    </a:stretch>
                  </pic:blipFill>
                  <pic:spPr>
                    <a:xfrm>
                      <a:off x="0" y="0"/>
                      <a:ext cx="559069" cy="738504"/>
                    </a:xfrm>
                    <a:prstGeom prst="rect">
                      <a:avLst/>
                    </a:prstGeom>
                  </pic:spPr>
                </pic:pic>
              </a:graphicData>
            </a:graphic>
          </wp:anchor>
        </w:drawing>
      </w:r>
      <w:r>
        <w:t xml:space="preserve">Distance Learning </w:t>
      </w:r>
    </w:p>
    <w:p w:rsidR="00A54006" w:rsidRDefault="00A54006" w:rsidP="00A54006">
      <w:pPr>
        <w:pStyle w:val="BodyText"/>
        <w:spacing w:line="242" w:lineRule="auto"/>
        <w:ind w:left="2134" w:right="1275"/>
      </w:pPr>
      <w:r>
        <w:t>All instruction is provided off-campus through the use of distance learning resources or suited to the unique needs of the</w:t>
      </w:r>
      <w:r>
        <w:rPr>
          <w:spacing w:val="-8"/>
        </w:rPr>
        <w:t xml:space="preserve"> </w:t>
      </w:r>
      <w:r>
        <w:t>student.</w:t>
      </w:r>
    </w:p>
    <w:p w:rsidR="00A54006" w:rsidRDefault="00A54006" w:rsidP="00A54006">
      <w:pPr>
        <w:pStyle w:val="BodyText"/>
        <w:spacing w:line="242" w:lineRule="auto"/>
        <w:ind w:left="2134" w:right="1275"/>
      </w:pPr>
    </w:p>
    <w:p w:rsidR="00A54006" w:rsidRDefault="00A54006" w:rsidP="00A54006">
      <w:pPr>
        <w:pStyle w:val="BodyText"/>
        <w:spacing w:line="242" w:lineRule="auto"/>
        <w:ind w:left="2134" w:right="1275"/>
      </w:pPr>
    </w:p>
    <w:p w:rsidR="00A54006" w:rsidRDefault="00A54006" w:rsidP="00A54006">
      <w:pPr>
        <w:pStyle w:val="BodyText"/>
        <w:spacing w:line="242" w:lineRule="auto"/>
        <w:ind w:left="2134" w:right="1275"/>
      </w:pPr>
    </w:p>
    <w:p w:rsidR="00A54006" w:rsidRDefault="00A54006" w:rsidP="00423C17">
      <w:pPr>
        <w:pStyle w:val="BodyText"/>
        <w:spacing w:line="242" w:lineRule="auto"/>
        <w:ind w:right="1275"/>
        <w:jc w:val="center"/>
        <w:rPr>
          <w:sz w:val="44"/>
          <w:szCs w:val="44"/>
        </w:rPr>
      </w:pPr>
      <w:r>
        <w:rPr>
          <w:sz w:val="44"/>
          <w:szCs w:val="44"/>
        </w:rPr>
        <w:t>School (Classroom Operations)</w:t>
      </w:r>
    </w:p>
    <w:p w:rsidR="00A54006" w:rsidRDefault="00A54006" w:rsidP="00A54006">
      <w:pPr>
        <w:pStyle w:val="BodyText"/>
        <w:spacing w:line="242" w:lineRule="auto"/>
        <w:ind w:right="1275"/>
        <w:rPr>
          <w:sz w:val="44"/>
          <w:szCs w:val="44"/>
        </w:rPr>
      </w:pPr>
    </w:p>
    <w:p w:rsidR="00A54006" w:rsidRDefault="00A54006" w:rsidP="00A54006">
      <w:pPr>
        <w:pStyle w:val="BodyText"/>
        <w:spacing w:line="242" w:lineRule="auto"/>
        <w:ind w:right="1275"/>
        <w:rPr>
          <w:sz w:val="22"/>
          <w:szCs w:val="22"/>
        </w:rPr>
      </w:pPr>
      <w:r>
        <w:rPr>
          <w:sz w:val="22"/>
          <w:szCs w:val="22"/>
        </w:rPr>
        <w:t>Phase 0- Other than “normal” hygiene practices, School will operate in a “normal” fashion.  High School Students will go to lockers and move from classroom to classroom.  Elementary Classes will not be required to be arranged so as to have social distancing.</w:t>
      </w:r>
    </w:p>
    <w:p w:rsidR="00423C17" w:rsidRDefault="00423C17" w:rsidP="00A54006">
      <w:pPr>
        <w:pStyle w:val="BodyText"/>
        <w:spacing w:line="242" w:lineRule="auto"/>
        <w:ind w:right="1275"/>
        <w:rPr>
          <w:sz w:val="22"/>
          <w:szCs w:val="22"/>
        </w:rPr>
      </w:pPr>
    </w:p>
    <w:p w:rsidR="00A54006" w:rsidRDefault="00A54006" w:rsidP="00A54006">
      <w:pPr>
        <w:pStyle w:val="BodyText"/>
        <w:spacing w:line="242" w:lineRule="auto"/>
        <w:ind w:right="1275"/>
        <w:rPr>
          <w:sz w:val="22"/>
          <w:szCs w:val="22"/>
        </w:rPr>
      </w:pPr>
      <w:r>
        <w:rPr>
          <w:sz w:val="22"/>
          <w:szCs w:val="22"/>
        </w:rPr>
        <w:t>Phase I-Masks will be and social distancing will be encouraged.</w:t>
      </w:r>
    </w:p>
    <w:p w:rsidR="00A54006" w:rsidRDefault="00A54006" w:rsidP="00A54006">
      <w:pPr>
        <w:pStyle w:val="BodyText"/>
        <w:spacing w:line="242" w:lineRule="auto"/>
        <w:ind w:right="1275"/>
        <w:rPr>
          <w:sz w:val="22"/>
          <w:szCs w:val="22"/>
        </w:rPr>
      </w:pPr>
    </w:p>
    <w:p w:rsidR="00A54006" w:rsidRDefault="00A54006" w:rsidP="00A54006">
      <w:pPr>
        <w:pStyle w:val="BodyText"/>
        <w:spacing w:line="242" w:lineRule="auto"/>
        <w:ind w:right="1275"/>
        <w:rPr>
          <w:sz w:val="22"/>
          <w:szCs w:val="22"/>
        </w:rPr>
      </w:pPr>
      <w:r>
        <w:rPr>
          <w:sz w:val="22"/>
          <w:szCs w:val="22"/>
        </w:rPr>
        <w:t>Phase II</w:t>
      </w:r>
      <w:r w:rsidR="004D0FF7">
        <w:rPr>
          <w:sz w:val="22"/>
          <w:szCs w:val="22"/>
        </w:rPr>
        <w:t>-  Classroom s</w:t>
      </w:r>
      <w:r>
        <w:rPr>
          <w:sz w:val="22"/>
          <w:szCs w:val="22"/>
        </w:rPr>
        <w:t>eating will be arranged to maintain social distancing.   When social distancing</w:t>
      </w:r>
      <w:r w:rsidR="00415413">
        <w:rPr>
          <w:sz w:val="22"/>
          <w:szCs w:val="22"/>
        </w:rPr>
        <w:t xml:space="preserve"> is not possible, masks will </w:t>
      </w:r>
      <w:r w:rsidR="004D0FF7">
        <w:rPr>
          <w:sz w:val="22"/>
          <w:szCs w:val="22"/>
        </w:rPr>
        <w:t>be advised</w:t>
      </w:r>
      <w:r>
        <w:rPr>
          <w:sz w:val="22"/>
          <w:szCs w:val="22"/>
        </w:rPr>
        <w:t>.</w:t>
      </w:r>
    </w:p>
    <w:p w:rsidR="00A54006" w:rsidRDefault="00A54006" w:rsidP="00A54006">
      <w:pPr>
        <w:pStyle w:val="BodyText"/>
        <w:spacing w:line="242" w:lineRule="auto"/>
        <w:ind w:right="1275"/>
        <w:rPr>
          <w:sz w:val="22"/>
          <w:szCs w:val="22"/>
        </w:rPr>
      </w:pPr>
    </w:p>
    <w:p w:rsidR="00A54006" w:rsidRDefault="00A54006" w:rsidP="00A54006">
      <w:pPr>
        <w:pStyle w:val="BodyText"/>
        <w:spacing w:line="242" w:lineRule="auto"/>
        <w:ind w:right="1275"/>
        <w:rPr>
          <w:sz w:val="22"/>
          <w:szCs w:val="22"/>
        </w:rPr>
      </w:pPr>
      <w:r>
        <w:rPr>
          <w:sz w:val="22"/>
          <w:szCs w:val="22"/>
        </w:rPr>
        <w:t>Phase III-</w:t>
      </w:r>
      <w:r w:rsidR="004D0FF7" w:rsidRPr="004D0FF7">
        <w:t xml:space="preserve"> </w:t>
      </w:r>
      <w:r w:rsidR="004D0FF7" w:rsidRPr="004D0FF7">
        <w:rPr>
          <w:sz w:val="22"/>
          <w:szCs w:val="22"/>
        </w:rPr>
        <w:t>Classes will be “self-contained” at all levels.</w:t>
      </w:r>
      <w:r w:rsidR="004D0FF7">
        <w:rPr>
          <w:sz w:val="22"/>
          <w:szCs w:val="22"/>
        </w:rPr>
        <w:t xml:space="preserve">  Students, at all grade levels, will stay as much as possible, </w:t>
      </w:r>
      <w:r w:rsidR="00D15488">
        <w:rPr>
          <w:sz w:val="22"/>
          <w:szCs w:val="22"/>
        </w:rPr>
        <w:t xml:space="preserve">in </w:t>
      </w:r>
      <w:r w:rsidR="004D0FF7">
        <w:rPr>
          <w:sz w:val="22"/>
          <w:szCs w:val="22"/>
        </w:rPr>
        <w:t>individual classrooms.</w:t>
      </w:r>
      <w:r w:rsidR="004D0FF7" w:rsidRPr="004D0FF7">
        <w:rPr>
          <w:sz w:val="22"/>
          <w:szCs w:val="22"/>
        </w:rPr>
        <w:t xml:space="preserve">   </w:t>
      </w:r>
      <w:r>
        <w:rPr>
          <w:sz w:val="22"/>
          <w:szCs w:val="22"/>
        </w:rPr>
        <w:t>In addition to Phase II precautions, masks will be required at all times</w:t>
      </w:r>
      <w:r w:rsidR="00D15488">
        <w:rPr>
          <w:sz w:val="22"/>
          <w:szCs w:val="22"/>
        </w:rPr>
        <w:t xml:space="preserve"> when social distancing is not possible.</w:t>
      </w:r>
      <w:r>
        <w:rPr>
          <w:sz w:val="22"/>
          <w:szCs w:val="22"/>
        </w:rPr>
        <w:t xml:space="preserve"> </w:t>
      </w:r>
    </w:p>
    <w:p w:rsidR="00A54006" w:rsidRDefault="00A54006" w:rsidP="00A54006">
      <w:pPr>
        <w:pStyle w:val="BodyText"/>
        <w:spacing w:line="242" w:lineRule="auto"/>
        <w:ind w:right="1275"/>
        <w:rPr>
          <w:sz w:val="22"/>
          <w:szCs w:val="22"/>
        </w:rPr>
      </w:pPr>
    </w:p>
    <w:p w:rsidR="0090633D" w:rsidRDefault="00A54006" w:rsidP="00D15488">
      <w:pPr>
        <w:pStyle w:val="BodyText"/>
        <w:spacing w:line="242" w:lineRule="auto"/>
        <w:ind w:right="1275"/>
        <w:rPr>
          <w:sz w:val="22"/>
          <w:szCs w:val="22"/>
        </w:rPr>
      </w:pPr>
      <w:r>
        <w:rPr>
          <w:sz w:val="22"/>
          <w:szCs w:val="22"/>
        </w:rPr>
        <w:t>Phase IV-M</w:t>
      </w:r>
      <w:r w:rsidR="00415413">
        <w:rPr>
          <w:sz w:val="22"/>
          <w:szCs w:val="22"/>
        </w:rPr>
        <w:t xml:space="preserve">unich Public School will be in </w:t>
      </w:r>
      <w:r>
        <w:rPr>
          <w:sz w:val="22"/>
          <w:szCs w:val="22"/>
        </w:rPr>
        <w:t>distance learning.</w:t>
      </w:r>
    </w:p>
    <w:p w:rsidR="00A54006" w:rsidRDefault="00A54006" w:rsidP="00A54006">
      <w:pPr>
        <w:pStyle w:val="Heading2"/>
        <w:spacing w:before="1" w:line="389" w:lineRule="exact"/>
      </w:pPr>
      <w:r>
        <w:rPr>
          <w:color w:val="385623"/>
        </w:rPr>
        <w:t>Best Intentions</w:t>
      </w:r>
    </w:p>
    <w:p w:rsidR="00A54006" w:rsidRDefault="00A54006" w:rsidP="00D15488">
      <w:pPr>
        <w:pStyle w:val="BodyText"/>
        <w:ind w:left="651" w:right="885"/>
        <w:rPr>
          <w:sz w:val="27"/>
        </w:rPr>
      </w:pPr>
      <w:r>
        <w:t xml:space="preserve">Despite taking every reasonable precaution, there is no guarantee that our school will be without risk as it relates to </w:t>
      </w:r>
      <w:r w:rsidR="0066733E">
        <w:t>any infectious disease</w:t>
      </w:r>
      <w:r>
        <w:t xml:space="preserve">. </w:t>
      </w:r>
      <w:r w:rsidR="0066733E">
        <w:t>Any disease may</w:t>
      </w:r>
      <w:r>
        <w:t xml:space="preserve"> be present on our buses, in our classrooms, and at our activities. Our actions, as outlined in this plan, </w:t>
      </w:r>
      <w:r w:rsidR="0066733E">
        <w:t>cannot guarantee that</w:t>
      </w:r>
      <w:r>
        <w:t xml:space="preserve"> any student or staff member </w:t>
      </w:r>
      <w:r w:rsidR="0066733E">
        <w:t xml:space="preserve">will not become sick from an infectious disease.  </w:t>
      </w:r>
    </w:p>
    <w:p w:rsidR="00A54006" w:rsidRDefault="00A54006" w:rsidP="00A54006">
      <w:pPr>
        <w:pStyle w:val="Heading1"/>
        <w:spacing w:before="229"/>
        <w:ind w:right="1162"/>
      </w:pPr>
      <w:r>
        <w:lastRenderedPageBreak/>
        <w:t>Health &amp; Safety Protocols</w:t>
      </w:r>
    </w:p>
    <w:p w:rsidR="00A54006" w:rsidRDefault="00A54006" w:rsidP="00A54006">
      <w:pPr>
        <w:pStyle w:val="BodyText"/>
        <w:spacing w:before="8"/>
      </w:pPr>
    </w:p>
    <w:p w:rsidR="00A54006" w:rsidRDefault="00A54006" w:rsidP="00A54006">
      <w:pPr>
        <w:pStyle w:val="BodyText"/>
        <w:spacing w:before="129"/>
        <w:ind w:left="651" w:right="1191"/>
      </w:pPr>
      <w:r>
        <w:t>Monitoring the health of students and staff will be an important component of a safe and healthy educational environment. Munich Public School will take the following measures to ensure all students and staff are healthy while they are at school.</w:t>
      </w:r>
    </w:p>
    <w:p w:rsidR="00A54006" w:rsidRDefault="00A54006" w:rsidP="00A54006">
      <w:pPr>
        <w:pStyle w:val="Heading4"/>
      </w:pPr>
      <w:r>
        <w:rPr>
          <w:color w:val="2F5496"/>
        </w:rPr>
        <w:t xml:space="preserve">Identifying Students &amp; Staff at Higher Risk </w:t>
      </w:r>
    </w:p>
    <w:p w:rsidR="00A54006" w:rsidRDefault="00A54006" w:rsidP="00A54006">
      <w:pPr>
        <w:pStyle w:val="ListParagraph"/>
        <w:numPr>
          <w:ilvl w:val="0"/>
          <w:numId w:val="3"/>
        </w:numPr>
        <w:tabs>
          <w:tab w:val="left" w:pos="1731"/>
          <w:tab w:val="left" w:pos="1732"/>
        </w:tabs>
        <w:spacing w:before="1"/>
        <w:ind w:right="950"/>
        <w:rPr>
          <w:rFonts w:ascii="Symbol" w:hAnsi="Symbol"/>
          <w:sz w:val="21"/>
        </w:rPr>
      </w:pPr>
      <w:r>
        <w:rPr>
          <w:sz w:val="21"/>
        </w:rPr>
        <w:t xml:space="preserve">When the </w:t>
      </w:r>
      <w:proofErr w:type="spellStart"/>
      <w:r>
        <w:rPr>
          <w:sz w:val="21"/>
        </w:rPr>
        <w:t>NDDoH</w:t>
      </w:r>
      <w:proofErr w:type="spellEnd"/>
      <w:r>
        <w:rPr>
          <w:sz w:val="21"/>
        </w:rPr>
        <w:t xml:space="preserve"> or Cavalier County Health inform the district of a student or staff member </w:t>
      </w:r>
      <w:r w:rsidR="00B26A99">
        <w:rPr>
          <w:sz w:val="21"/>
        </w:rPr>
        <w:t xml:space="preserve">has tested </w:t>
      </w:r>
      <w:r>
        <w:rPr>
          <w:sz w:val="21"/>
        </w:rPr>
        <w:t xml:space="preserve"> positive </w:t>
      </w:r>
      <w:r w:rsidR="00B26A99">
        <w:rPr>
          <w:sz w:val="21"/>
        </w:rPr>
        <w:t xml:space="preserve">for a contagious disease, </w:t>
      </w:r>
      <w:r>
        <w:rPr>
          <w:sz w:val="21"/>
        </w:rPr>
        <w:t xml:space="preserve">that information will be passed on to </w:t>
      </w:r>
      <w:r w:rsidR="00B26A99">
        <w:rPr>
          <w:sz w:val="21"/>
        </w:rPr>
        <w:t xml:space="preserve">individuals </w:t>
      </w:r>
      <w:r>
        <w:rPr>
          <w:sz w:val="21"/>
        </w:rPr>
        <w:t>as allowable within district policy and</w:t>
      </w:r>
      <w:r>
        <w:rPr>
          <w:spacing w:val="-7"/>
          <w:sz w:val="21"/>
        </w:rPr>
        <w:t xml:space="preserve"> </w:t>
      </w:r>
      <w:r>
        <w:rPr>
          <w:sz w:val="21"/>
        </w:rPr>
        <w:t>law.</w:t>
      </w:r>
    </w:p>
    <w:p w:rsidR="00A54006" w:rsidRDefault="00A54006" w:rsidP="00A54006">
      <w:pPr>
        <w:pStyle w:val="Heading4"/>
      </w:pPr>
      <w:r>
        <w:rPr>
          <w:color w:val="2F5496"/>
        </w:rPr>
        <w:t>Isolation &amp; Quarantine</w:t>
      </w:r>
    </w:p>
    <w:p w:rsidR="00A54006" w:rsidRPr="00D15488" w:rsidRDefault="00A54006" w:rsidP="00D15488">
      <w:pPr>
        <w:tabs>
          <w:tab w:val="left" w:pos="1731"/>
          <w:tab w:val="left" w:pos="1732"/>
        </w:tabs>
        <w:spacing w:before="2" w:line="267" w:lineRule="exact"/>
        <w:rPr>
          <w:rFonts w:ascii="Symbol" w:hAnsi="Symbol"/>
          <w:sz w:val="21"/>
        </w:rPr>
      </w:pPr>
      <w:r w:rsidRPr="00D15488">
        <w:rPr>
          <w:sz w:val="21"/>
        </w:rPr>
        <w:t xml:space="preserve">Definitions </w:t>
      </w:r>
    </w:p>
    <w:p w:rsidR="00A54006" w:rsidRPr="00D15488" w:rsidRDefault="00D15488" w:rsidP="00D15488">
      <w:pPr>
        <w:tabs>
          <w:tab w:val="left" w:pos="2091"/>
          <w:tab w:val="left" w:pos="2092"/>
        </w:tabs>
        <w:spacing w:before="4" w:line="232" w:lineRule="auto"/>
        <w:ind w:right="1243"/>
        <w:rPr>
          <w:rFonts w:ascii="Courier New" w:hAnsi="Courier New"/>
          <w:sz w:val="21"/>
        </w:rPr>
      </w:pPr>
      <w:r>
        <w:rPr>
          <w:sz w:val="21"/>
        </w:rPr>
        <w:t>*</w:t>
      </w:r>
      <w:r w:rsidR="00A54006" w:rsidRPr="00D15488">
        <w:rPr>
          <w:sz w:val="21"/>
        </w:rPr>
        <w:t xml:space="preserve">Isolation – For people who are already sick from </w:t>
      </w:r>
      <w:r w:rsidR="00B26A99" w:rsidRPr="00D15488">
        <w:rPr>
          <w:sz w:val="21"/>
        </w:rPr>
        <w:t>a contagious disease</w:t>
      </w:r>
      <w:r w:rsidR="00A54006" w:rsidRPr="00D15488">
        <w:rPr>
          <w:sz w:val="21"/>
        </w:rPr>
        <w:t>. A prevention strategy used to separate people who are sick with the virus from healthy</w:t>
      </w:r>
      <w:r w:rsidR="00A54006" w:rsidRPr="00D15488">
        <w:rPr>
          <w:spacing w:val="-14"/>
          <w:sz w:val="21"/>
        </w:rPr>
        <w:t xml:space="preserve"> </w:t>
      </w:r>
      <w:r w:rsidR="00A54006" w:rsidRPr="00D15488">
        <w:rPr>
          <w:sz w:val="21"/>
        </w:rPr>
        <w:t>people.</w:t>
      </w:r>
    </w:p>
    <w:p w:rsidR="00A54006" w:rsidRPr="00D15488" w:rsidRDefault="00D15488" w:rsidP="00D15488">
      <w:pPr>
        <w:tabs>
          <w:tab w:val="left" w:pos="2091"/>
          <w:tab w:val="left" w:pos="2092"/>
        </w:tabs>
        <w:spacing w:before="10" w:line="232" w:lineRule="auto"/>
        <w:ind w:right="977"/>
        <w:rPr>
          <w:rFonts w:ascii="Courier New" w:hAnsi="Courier New"/>
          <w:sz w:val="21"/>
        </w:rPr>
      </w:pPr>
      <w:r>
        <w:rPr>
          <w:sz w:val="21"/>
        </w:rPr>
        <w:t>*</w:t>
      </w:r>
      <w:r w:rsidR="00A54006" w:rsidRPr="00D15488">
        <w:rPr>
          <w:sz w:val="21"/>
        </w:rPr>
        <w:t xml:space="preserve">Quarantine – For people who are not sick but have been exposed to </w:t>
      </w:r>
      <w:r w:rsidR="00B26A99" w:rsidRPr="00D15488">
        <w:rPr>
          <w:sz w:val="21"/>
        </w:rPr>
        <w:t xml:space="preserve">a contagious disease for which quarantine is recommended or required by </w:t>
      </w:r>
      <w:proofErr w:type="spellStart"/>
      <w:r w:rsidR="00B26A99" w:rsidRPr="00D15488">
        <w:rPr>
          <w:sz w:val="21"/>
        </w:rPr>
        <w:t>NDDoH</w:t>
      </w:r>
      <w:proofErr w:type="spellEnd"/>
      <w:r w:rsidR="00A54006" w:rsidRPr="00D15488">
        <w:rPr>
          <w:sz w:val="21"/>
        </w:rPr>
        <w:t>. A prevention strategy used to monitor people who were exposed for a period of</w:t>
      </w:r>
      <w:r w:rsidR="00A54006" w:rsidRPr="00D15488">
        <w:rPr>
          <w:spacing w:val="-16"/>
          <w:sz w:val="21"/>
        </w:rPr>
        <w:t xml:space="preserve"> </w:t>
      </w:r>
      <w:r w:rsidR="00A54006" w:rsidRPr="00D15488">
        <w:rPr>
          <w:sz w:val="21"/>
        </w:rPr>
        <w:t>time.</w:t>
      </w:r>
    </w:p>
    <w:p w:rsidR="00A54006" w:rsidRPr="00D15488" w:rsidRDefault="00D15488" w:rsidP="00D15488">
      <w:pPr>
        <w:tabs>
          <w:tab w:val="left" w:pos="1731"/>
          <w:tab w:val="left" w:pos="1732"/>
        </w:tabs>
        <w:spacing w:before="2"/>
        <w:ind w:right="1131"/>
        <w:rPr>
          <w:rFonts w:ascii="Symbol" w:hAnsi="Symbol"/>
          <w:sz w:val="21"/>
        </w:rPr>
      </w:pPr>
      <w:r>
        <w:rPr>
          <w:sz w:val="21"/>
        </w:rPr>
        <w:t>*</w:t>
      </w:r>
      <w:r w:rsidR="00A54006" w:rsidRPr="00D15488">
        <w:rPr>
          <w:sz w:val="21"/>
        </w:rPr>
        <w:t>Munich Public</w:t>
      </w:r>
      <w:r w:rsidR="00A54006" w:rsidRPr="00D15488">
        <w:rPr>
          <w:spacing w:val="-3"/>
          <w:sz w:val="21"/>
        </w:rPr>
        <w:t xml:space="preserve"> </w:t>
      </w:r>
      <w:r w:rsidR="00A54006" w:rsidRPr="00D15488">
        <w:rPr>
          <w:sz w:val="21"/>
        </w:rPr>
        <w:t>School</w:t>
      </w:r>
      <w:r w:rsidR="00A54006" w:rsidRPr="00D15488">
        <w:rPr>
          <w:spacing w:val="-2"/>
          <w:sz w:val="21"/>
        </w:rPr>
        <w:t xml:space="preserve"> </w:t>
      </w:r>
      <w:r w:rsidR="00A54006" w:rsidRPr="00D15488">
        <w:rPr>
          <w:sz w:val="21"/>
        </w:rPr>
        <w:t>will</w:t>
      </w:r>
      <w:r w:rsidR="00A54006" w:rsidRPr="00D15488">
        <w:rPr>
          <w:spacing w:val="-3"/>
          <w:sz w:val="21"/>
        </w:rPr>
        <w:t xml:space="preserve"> </w:t>
      </w:r>
      <w:r>
        <w:rPr>
          <w:sz w:val="21"/>
        </w:rPr>
        <w:t>make all information for</w:t>
      </w:r>
      <w:r w:rsidR="00A54006" w:rsidRPr="00D15488">
        <w:rPr>
          <w:spacing w:val="-2"/>
          <w:sz w:val="21"/>
        </w:rPr>
        <w:t xml:space="preserve"> </w:t>
      </w:r>
      <w:r w:rsidR="00A54006" w:rsidRPr="00D15488">
        <w:rPr>
          <w:sz w:val="21"/>
        </w:rPr>
        <w:t>isolation</w:t>
      </w:r>
      <w:r w:rsidR="00A54006" w:rsidRPr="00D15488">
        <w:rPr>
          <w:spacing w:val="-3"/>
          <w:sz w:val="21"/>
        </w:rPr>
        <w:t xml:space="preserve"> </w:t>
      </w:r>
      <w:r w:rsidR="00A54006" w:rsidRPr="00D15488">
        <w:rPr>
          <w:sz w:val="21"/>
        </w:rPr>
        <w:t>and</w:t>
      </w:r>
      <w:r w:rsidR="00A54006" w:rsidRPr="00D15488">
        <w:rPr>
          <w:spacing w:val="-2"/>
          <w:sz w:val="21"/>
        </w:rPr>
        <w:t xml:space="preserve"> </w:t>
      </w:r>
      <w:r w:rsidR="00A54006" w:rsidRPr="00D15488">
        <w:rPr>
          <w:sz w:val="21"/>
        </w:rPr>
        <w:t>quarantine</w:t>
      </w:r>
      <w:r>
        <w:rPr>
          <w:sz w:val="21"/>
        </w:rPr>
        <w:t xml:space="preserve"> provided by NDDOH and Cavalier County Health available to the Public.   Individuals who pose a risk either through personal infection or close contact will be recommended to follow the </w:t>
      </w:r>
      <w:r w:rsidR="00A54006" w:rsidRPr="00D15488">
        <w:rPr>
          <w:spacing w:val="-3"/>
          <w:sz w:val="21"/>
        </w:rPr>
        <w:t xml:space="preserve"> </w:t>
      </w:r>
      <w:r w:rsidR="00A54006" w:rsidRPr="00D15488">
        <w:rPr>
          <w:sz w:val="21"/>
        </w:rPr>
        <w:t>guidelines</w:t>
      </w:r>
      <w:r w:rsidR="00A54006" w:rsidRPr="00D15488">
        <w:rPr>
          <w:spacing w:val="-2"/>
          <w:sz w:val="21"/>
        </w:rPr>
        <w:t xml:space="preserve"> </w:t>
      </w:r>
      <w:r>
        <w:rPr>
          <w:sz w:val="21"/>
        </w:rPr>
        <w:t>put for</w:t>
      </w:r>
      <w:r w:rsidR="00A54006" w:rsidRPr="00D15488">
        <w:rPr>
          <w:spacing w:val="-2"/>
          <w:sz w:val="21"/>
        </w:rPr>
        <w:t xml:space="preserve"> </w:t>
      </w:r>
      <w:r w:rsidR="00A54006" w:rsidRPr="00D15488">
        <w:rPr>
          <w:sz w:val="21"/>
        </w:rPr>
        <w:t>by</w:t>
      </w:r>
      <w:r w:rsidR="00A54006" w:rsidRPr="00D15488">
        <w:rPr>
          <w:spacing w:val="-3"/>
          <w:sz w:val="21"/>
        </w:rPr>
        <w:t xml:space="preserve"> </w:t>
      </w:r>
      <w:r w:rsidR="00A54006" w:rsidRPr="00D15488">
        <w:rPr>
          <w:sz w:val="21"/>
        </w:rPr>
        <w:t>NDDOH</w:t>
      </w:r>
      <w:r w:rsidR="00A54006" w:rsidRPr="00D15488">
        <w:rPr>
          <w:spacing w:val="-2"/>
          <w:sz w:val="21"/>
        </w:rPr>
        <w:t xml:space="preserve"> </w:t>
      </w:r>
      <w:r w:rsidR="00A54006" w:rsidRPr="00D15488">
        <w:rPr>
          <w:sz w:val="21"/>
        </w:rPr>
        <w:t>and Cavalier County Health</w:t>
      </w:r>
      <w:r>
        <w:rPr>
          <w:sz w:val="21"/>
        </w:rPr>
        <w:t>.</w:t>
      </w:r>
    </w:p>
    <w:p w:rsidR="00A54006" w:rsidRDefault="00A54006" w:rsidP="00A54006">
      <w:pPr>
        <w:pStyle w:val="BodyText"/>
        <w:spacing w:before="6"/>
        <w:rPr>
          <w:sz w:val="24"/>
        </w:rPr>
      </w:pPr>
    </w:p>
    <w:p w:rsidR="00A54006" w:rsidRDefault="00A54006" w:rsidP="00A54006">
      <w:pPr>
        <w:pStyle w:val="Heading4"/>
        <w:spacing w:line="340" w:lineRule="exact"/>
      </w:pPr>
      <w:r>
        <w:rPr>
          <w:color w:val="2F5496"/>
        </w:rPr>
        <w:t>If a student or staff members becomes sick at school (or school event)</w:t>
      </w:r>
      <w:r w:rsidR="00B26A99">
        <w:rPr>
          <w:color w:val="2F5496"/>
        </w:rPr>
        <w:t xml:space="preserve"> (these procedures should apply to any contagious disease)</w:t>
      </w:r>
    </w:p>
    <w:p w:rsidR="00A54006" w:rsidRDefault="00A54006" w:rsidP="00A54006">
      <w:pPr>
        <w:pStyle w:val="ListParagraph"/>
        <w:numPr>
          <w:ilvl w:val="0"/>
          <w:numId w:val="3"/>
        </w:numPr>
        <w:tabs>
          <w:tab w:val="left" w:pos="1731"/>
          <w:tab w:val="left" w:pos="1732"/>
        </w:tabs>
        <w:spacing w:line="265" w:lineRule="exact"/>
        <w:ind w:hanging="361"/>
        <w:rPr>
          <w:rFonts w:ascii="Symbol" w:hAnsi="Symbol"/>
          <w:sz w:val="21"/>
        </w:rPr>
      </w:pPr>
      <w:r>
        <w:rPr>
          <w:sz w:val="21"/>
        </w:rPr>
        <w:t>Student</w:t>
      </w:r>
    </w:p>
    <w:p w:rsidR="00A54006" w:rsidRDefault="00A54006" w:rsidP="00A54006">
      <w:pPr>
        <w:pStyle w:val="ListParagraph"/>
        <w:numPr>
          <w:ilvl w:val="1"/>
          <w:numId w:val="3"/>
        </w:numPr>
        <w:tabs>
          <w:tab w:val="left" w:pos="2091"/>
          <w:tab w:val="left" w:pos="2092"/>
        </w:tabs>
        <w:spacing w:line="260" w:lineRule="exact"/>
        <w:ind w:hanging="361"/>
        <w:rPr>
          <w:rFonts w:ascii="Courier New" w:hAnsi="Courier New"/>
          <w:sz w:val="21"/>
        </w:rPr>
      </w:pPr>
      <w:r>
        <w:rPr>
          <w:sz w:val="21"/>
        </w:rPr>
        <w:t>Direct / escort the child to the</w:t>
      </w:r>
      <w:r>
        <w:rPr>
          <w:spacing w:val="-9"/>
          <w:sz w:val="21"/>
        </w:rPr>
        <w:t xml:space="preserve"> </w:t>
      </w:r>
      <w:r>
        <w:rPr>
          <w:sz w:val="21"/>
        </w:rPr>
        <w:t>office.</w:t>
      </w:r>
    </w:p>
    <w:p w:rsidR="00A54006" w:rsidRDefault="00A54006" w:rsidP="00A54006">
      <w:pPr>
        <w:pStyle w:val="ListParagraph"/>
        <w:numPr>
          <w:ilvl w:val="1"/>
          <w:numId w:val="3"/>
        </w:numPr>
        <w:tabs>
          <w:tab w:val="left" w:pos="2091"/>
          <w:tab w:val="left" w:pos="2092"/>
        </w:tabs>
        <w:spacing w:line="257" w:lineRule="exact"/>
        <w:ind w:hanging="361"/>
        <w:rPr>
          <w:rFonts w:ascii="Courier New" w:hAnsi="Courier New"/>
          <w:sz w:val="21"/>
        </w:rPr>
      </w:pPr>
      <w:r>
        <w:rPr>
          <w:sz w:val="21"/>
        </w:rPr>
        <w:t>The child shall be provided a facial covering and isolated in the building sick</w:t>
      </w:r>
      <w:r>
        <w:rPr>
          <w:spacing w:val="-20"/>
          <w:sz w:val="21"/>
        </w:rPr>
        <w:t xml:space="preserve"> </w:t>
      </w:r>
      <w:r>
        <w:rPr>
          <w:sz w:val="21"/>
        </w:rPr>
        <w:t>room. (this will be the stage in the Gymnasium)</w:t>
      </w:r>
    </w:p>
    <w:p w:rsidR="00A54006" w:rsidRPr="0017075C" w:rsidRDefault="00A54006" w:rsidP="00A54006">
      <w:pPr>
        <w:pStyle w:val="ListParagraph"/>
        <w:numPr>
          <w:ilvl w:val="1"/>
          <w:numId w:val="3"/>
        </w:numPr>
        <w:tabs>
          <w:tab w:val="left" w:pos="2091"/>
          <w:tab w:val="left" w:pos="2092"/>
        </w:tabs>
        <w:spacing w:line="256" w:lineRule="exact"/>
        <w:ind w:hanging="361"/>
        <w:rPr>
          <w:rFonts w:ascii="Courier New" w:hAnsi="Courier New"/>
          <w:sz w:val="21"/>
        </w:rPr>
      </w:pPr>
      <w:r>
        <w:rPr>
          <w:sz w:val="21"/>
        </w:rPr>
        <w:t>Parent / guardian will be contacted to pick up their</w:t>
      </w:r>
      <w:r>
        <w:rPr>
          <w:spacing w:val="-12"/>
          <w:sz w:val="21"/>
        </w:rPr>
        <w:t xml:space="preserve"> </w:t>
      </w:r>
      <w:r>
        <w:rPr>
          <w:sz w:val="21"/>
        </w:rPr>
        <w:t>child.</w:t>
      </w:r>
    </w:p>
    <w:p w:rsidR="0017075C" w:rsidRDefault="0017075C" w:rsidP="00A54006">
      <w:pPr>
        <w:pStyle w:val="ListParagraph"/>
        <w:numPr>
          <w:ilvl w:val="1"/>
          <w:numId w:val="3"/>
        </w:numPr>
        <w:tabs>
          <w:tab w:val="left" w:pos="2091"/>
          <w:tab w:val="left" w:pos="2092"/>
        </w:tabs>
        <w:spacing w:line="256" w:lineRule="exact"/>
        <w:ind w:hanging="361"/>
        <w:rPr>
          <w:rFonts w:ascii="Courier New" w:hAnsi="Courier New"/>
          <w:sz w:val="21"/>
        </w:rPr>
      </w:pPr>
      <w:r>
        <w:rPr>
          <w:rFonts w:asciiTheme="minorHAnsi" w:hAnsiTheme="minorHAnsi" w:cstheme="minorHAnsi"/>
          <w:sz w:val="21"/>
        </w:rPr>
        <w:t>Students are recommended to quarantine using NDDOH guidelines will be given the option to continue to learn from home through Distance learning, provided the staff members involved agree this is in the best interests of the student.</w:t>
      </w:r>
    </w:p>
    <w:p w:rsidR="00A54006" w:rsidRDefault="00A54006" w:rsidP="00A54006">
      <w:pPr>
        <w:pStyle w:val="ListParagraph"/>
        <w:numPr>
          <w:ilvl w:val="0"/>
          <w:numId w:val="3"/>
        </w:numPr>
        <w:tabs>
          <w:tab w:val="left" w:pos="1731"/>
          <w:tab w:val="left" w:pos="1732"/>
        </w:tabs>
        <w:spacing w:line="264" w:lineRule="exact"/>
        <w:ind w:hanging="361"/>
        <w:rPr>
          <w:rFonts w:ascii="Symbol" w:hAnsi="Symbol"/>
          <w:sz w:val="21"/>
        </w:rPr>
      </w:pPr>
      <w:r>
        <w:rPr>
          <w:sz w:val="21"/>
        </w:rPr>
        <w:t>Staff</w:t>
      </w:r>
    </w:p>
    <w:p w:rsidR="0017075C" w:rsidRDefault="00487CC3" w:rsidP="0017075C">
      <w:pPr>
        <w:tabs>
          <w:tab w:val="left" w:pos="2091"/>
          <w:tab w:val="left" w:pos="2092"/>
        </w:tabs>
        <w:spacing w:before="88"/>
        <w:ind w:left="1730"/>
        <w:rPr>
          <w:sz w:val="21"/>
        </w:rPr>
      </w:pPr>
      <w:r>
        <w:rPr>
          <w:sz w:val="21"/>
        </w:rPr>
        <w:t>Inform your supervisor immediately and wear a face mask until they can be replaced if supervising students at that</w:t>
      </w:r>
      <w:r>
        <w:rPr>
          <w:spacing w:val="-6"/>
          <w:sz w:val="21"/>
        </w:rPr>
        <w:t xml:space="preserve"> </w:t>
      </w:r>
      <w:r>
        <w:rPr>
          <w:sz w:val="21"/>
        </w:rPr>
        <w:t>time</w:t>
      </w:r>
    </w:p>
    <w:p w:rsidR="00A54006" w:rsidRPr="0017075C" w:rsidRDefault="0017075C" w:rsidP="0017075C">
      <w:pPr>
        <w:tabs>
          <w:tab w:val="left" w:pos="2091"/>
          <w:tab w:val="left" w:pos="2092"/>
        </w:tabs>
        <w:spacing w:before="88"/>
        <w:ind w:left="1730"/>
        <w:rPr>
          <w:sz w:val="21"/>
        </w:rPr>
      </w:pPr>
      <w:r w:rsidRPr="0017075C">
        <w:t xml:space="preserve">On an individual basis, staff who, by using NDDOH guidelines are recommended </w:t>
      </w:r>
      <w:r>
        <w:t xml:space="preserve">to                                                          quarantine, but are healthy enough to continue daily activities, will be given the option to teach through electronic means and will have no sick days applied against them. </w:t>
      </w:r>
    </w:p>
    <w:p w:rsidR="00A54006" w:rsidRPr="00344AAC" w:rsidRDefault="00A54006" w:rsidP="00A54006">
      <w:pPr>
        <w:tabs>
          <w:tab w:val="left" w:pos="2091"/>
          <w:tab w:val="left" w:pos="2092"/>
        </w:tabs>
        <w:spacing w:before="88"/>
        <w:ind w:left="630"/>
        <w:rPr>
          <w:rFonts w:ascii="Courier New" w:hAnsi="Courier New"/>
          <w:sz w:val="28"/>
          <w:szCs w:val="28"/>
        </w:rPr>
      </w:pPr>
    </w:p>
    <w:p w:rsidR="00423C17" w:rsidRDefault="00423C17" w:rsidP="00A54006">
      <w:pPr>
        <w:pStyle w:val="BodyText"/>
        <w:rPr>
          <w:sz w:val="48"/>
          <w:szCs w:val="48"/>
        </w:rPr>
      </w:pPr>
    </w:p>
    <w:p w:rsidR="00423C17" w:rsidRDefault="00423C17" w:rsidP="00A54006">
      <w:pPr>
        <w:pStyle w:val="BodyText"/>
        <w:rPr>
          <w:sz w:val="48"/>
          <w:szCs w:val="48"/>
        </w:rPr>
      </w:pPr>
    </w:p>
    <w:p w:rsidR="00423C17" w:rsidRDefault="00423C17" w:rsidP="00A54006">
      <w:pPr>
        <w:pStyle w:val="BodyText"/>
        <w:rPr>
          <w:sz w:val="48"/>
          <w:szCs w:val="48"/>
        </w:rPr>
      </w:pPr>
    </w:p>
    <w:p w:rsidR="00A54006" w:rsidRDefault="00A54006" w:rsidP="00A54006">
      <w:pPr>
        <w:pStyle w:val="BodyText"/>
        <w:rPr>
          <w:sz w:val="48"/>
          <w:szCs w:val="48"/>
        </w:rPr>
      </w:pPr>
      <w:r w:rsidRPr="00B4752F">
        <w:rPr>
          <w:sz w:val="48"/>
          <w:szCs w:val="48"/>
        </w:rPr>
        <w:lastRenderedPageBreak/>
        <w:t>Activities:</w:t>
      </w:r>
      <w:r>
        <w:rPr>
          <w:sz w:val="48"/>
          <w:szCs w:val="48"/>
        </w:rPr>
        <w:t xml:space="preserve"> (Concerts, Athletics, etc.)</w:t>
      </w:r>
    </w:p>
    <w:p w:rsidR="00A54006" w:rsidRPr="00B4752F" w:rsidRDefault="00A54006" w:rsidP="00A54006">
      <w:pPr>
        <w:pStyle w:val="BodyText"/>
        <w:rPr>
          <w:sz w:val="32"/>
          <w:szCs w:val="32"/>
        </w:rPr>
      </w:pPr>
      <w:r>
        <w:rPr>
          <w:sz w:val="32"/>
          <w:szCs w:val="32"/>
        </w:rPr>
        <w:t>Note: The following Guidelines are subject to change based on recommendations from NDDOH and the state government regarding public gatherings.</w:t>
      </w:r>
    </w:p>
    <w:p w:rsidR="00A54006" w:rsidRDefault="00A54006" w:rsidP="00A54006">
      <w:pPr>
        <w:pStyle w:val="BodyText"/>
        <w:rPr>
          <w:sz w:val="22"/>
          <w:szCs w:val="22"/>
        </w:rPr>
      </w:pPr>
      <w:r>
        <w:rPr>
          <w:sz w:val="22"/>
          <w:szCs w:val="22"/>
        </w:rPr>
        <w:t>Phase 0-Allowed with no restrictions</w:t>
      </w:r>
    </w:p>
    <w:p w:rsidR="00487CC3" w:rsidRDefault="00487CC3" w:rsidP="00A54006">
      <w:pPr>
        <w:pStyle w:val="BodyText"/>
        <w:rPr>
          <w:sz w:val="22"/>
          <w:szCs w:val="22"/>
        </w:rPr>
      </w:pPr>
    </w:p>
    <w:p w:rsidR="00487CC3" w:rsidRPr="00487CC3" w:rsidRDefault="00487CC3" w:rsidP="00A54006">
      <w:pPr>
        <w:pStyle w:val="BodyText"/>
        <w:rPr>
          <w:caps/>
          <w:sz w:val="22"/>
          <w:szCs w:val="22"/>
        </w:rPr>
      </w:pPr>
      <w:r>
        <w:rPr>
          <w:sz w:val="22"/>
          <w:szCs w:val="22"/>
        </w:rPr>
        <w:t xml:space="preserve">Phase </w:t>
      </w:r>
      <w:r w:rsidR="00A35F39">
        <w:rPr>
          <w:sz w:val="22"/>
          <w:szCs w:val="22"/>
        </w:rPr>
        <w:t>I</w:t>
      </w:r>
      <w:r>
        <w:rPr>
          <w:sz w:val="22"/>
          <w:szCs w:val="22"/>
        </w:rPr>
        <w:t>-</w:t>
      </w:r>
      <w:r w:rsidR="00A35F39">
        <w:rPr>
          <w:sz w:val="22"/>
          <w:szCs w:val="22"/>
        </w:rPr>
        <w:t>Allowed, Social Distancing is encouraged.</w:t>
      </w:r>
    </w:p>
    <w:p w:rsidR="00A54006" w:rsidRDefault="00A54006" w:rsidP="00A54006">
      <w:pPr>
        <w:pStyle w:val="BodyText"/>
        <w:rPr>
          <w:sz w:val="22"/>
          <w:szCs w:val="22"/>
        </w:rPr>
      </w:pPr>
    </w:p>
    <w:p w:rsidR="00A54006" w:rsidRDefault="00A54006" w:rsidP="00A54006">
      <w:pPr>
        <w:pStyle w:val="BodyText"/>
        <w:rPr>
          <w:sz w:val="22"/>
          <w:szCs w:val="22"/>
        </w:rPr>
      </w:pPr>
      <w:r>
        <w:rPr>
          <w:sz w:val="22"/>
          <w:szCs w:val="22"/>
        </w:rPr>
        <w:t>Phase II-Allowed, Masks encouraged if Social Distancing is not possible.</w:t>
      </w:r>
    </w:p>
    <w:p w:rsidR="00A54006" w:rsidRDefault="00A54006" w:rsidP="00A54006">
      <w:pPr>
        <w:pStyle w:val="BodyText"/>
        <w:rPr>
          <w:sz w:val="22"/>
          <w:szCs w:val="22"/>
        </w:rPr>
      </w:pPr>
    </w:p>
    <w:p w:rsidR="00A54006" w:rsidRDefault="00A54006" w:rsidP="00A54006">
      <w:pPr>
        <w:pStyle w:val="BodyText"/>
        <w:rPr>
          <w:sz w:val="22"/>
          <w:szCs w:val="22"/>
        </w:rPr>
      </w:pPr>
      <w:r>
        <w:rPr>
          <w:sz w:val="22"/>
          <w:szCs w:val="22"/>
        </w:rPr>
        <w:t>Phase III-Allowed, only immediate family (parents, siblings, anyone from the same house hold</w:t>
      </w:r>
      <w:r w:rsidR="00A35F39">
        <w:rPr>
          <w:sz w:val="22"/>
          <w:szCs w:val="22"/>
        </w:rPr>
        <w:t>)</w:t>
      </w:r>
      <w:r>
        <w:rPr>
          <w:sz w:val="22"/>
          <w:szCs w:val="22"/>
        </w:rPr>
        <w:t xml:space="preserve"> allowed to attend.  Masks are required</w:t>
      </w:r>
      <w:r w:rsidR="00A35F39">
        <w:rPr>
          <w:sz w:val="22"/>
          <w:szCs w:val="22"/>
        </w:rPr>
        <w:t xml:space="preserve"> if Social Distancing between family groups is not possible.</w:t>
      </w:r>
      <w:r>
        <w:rPr>
          <w:sz w:val="22"/>
          <w:szCs w:val="22"/>
        </w:rPr>
        <w:t xml:space="preserve"> </w:t>
      </w:r>
    </w:p>
    <w:p w:rsidR="00A54006" w:rsidRDefault="00A54006" w:rsidP="00A54006">
      <w:pPr>
        <w:pStyle w:val="BodyText"/>
        <w:rPr>
          <w:sz w:val="22"/>
          <w:szCs w:val="22"/>
        </w:rPr>
      </w:pPr>
    </w:p>
    <w:p w:rsidR="00A54006" w:rsidRDefault="00A54006" w:rsidP="00A54006">
      <w:pPr>
        <w:pStyle w:val="BodyText"/>
        <w:rPr>
          <w:sz w:val="22"/>
          <w:szCs w:val="22"/>
        </w:rPr>
      </w:pPr>
      <w:r>
        <w:rPr>
          <w:sz w:val="22"/>
          <w:szCs w:val="22"/>
        </w:rPr>
        <w:t xml:space="preserve">Phase IV- Students may still participate in activities.  This decision would be made in conjunction with Langdon Sports </w:t>
      </w:r>
    </w:p>
    <w:p w:rsidR="00A54006" w:rsidRDefault="00A54006" w:rsidP="00A54006">
      <w:pPr>
        <w:pStyle w:val="BodyText"/>
        <w:rPr>
          <w:sz w:val="22"/>
          <w:szCs w:val="22"/>
        </w:rPr>
      </w:pPr>
      <w:r>
        <w:rPr>
          <w:sz w:val="22"/>
          <w:szCs w:val="22"/>
        </w:rPr>
        <w:t xml:space="preserve">Co-op.  Another factor would be the reason for moving to Phase IV.  Questions to be asked;  1) By continuing with activities, are we placing students at risk? and 2) Have the students involved followed </w:t>
      </w:r>
      <w:r w:rsidR="00A35F39">
        <w:rPr>
          <w:sz w:val="22"/>
          <w:szCs w:val="22"/>
        </w:rPr>
        <w:t>protocols to reduce the spread</w:t>
      </w:r>
      <w:r>
        <w:rPr>
          <w:sz w:val="22"/>
          <w:szCs w:val="22"/>
        </w:rPr>
        <w:t>?</w:t>
      </w:r>
    </w:p>
    <w:p w:rsidR="00A54006" w:rsidRDefault="00A54006" w:rsidP="00A54006">
      <w:pPr>
        <w:pStyle w:val="Heading1"/>
        <w:spacing w:before="99"/>
        <w:ind w:left="450" w:right="-780" w:hanging="540"/>
      </w:pPr>
      <w:r>
        <w:t>Facility Accommodations &amp; Protocols</w:t>
      </w:r>
    </w:p>
    <w:p w:rsidR="00A35F39" w:rsidRPr="00A35F39" w:rsidRDefault="00A35F39" w:rsidP="00A35F39">
      <w:r>
        <w:t>In the event the Munich Public School would be in Phase III, the following accommodations and protocols will be put in place:</w:t>
      </w:r>
    </w:p>
    <w:p w:rsidR="00A54006" w:rsidRDefault="00A54006" w:rsidP="00A54006">
      <w:pPr>
        <w:ind w:left="-90"/>
      </w:pPr>
    </w:p>
    <w:p w:rsidR="00A54006" w:rsidRDefault="00A54006" w:rsidP="00A54006">
      <w:pPr>
        <w:pStyle w:val="ListParagraph"/>
        <w:numPr>
          <w:ilvl w:val="0"/>
          <w:numId w:val="28"/>
        </w:numPr>
      </w:pPr>
      <w:r>
        <w:t>Each grade will be assigned a classroom to avoid, as much as practical, movement in the hallways.</w:t>
      </w:r>
    </w:p>
    <w:p w:rsidR="00A54006" w:rsidRDefault="00A54006" w:rsidP="00A54006">
      <w:pPr>
        <w:pStyle w:val="ListParagraph"/>
        <w:numPr>
          <w:ilvl w:val="0"/>
          <w:numId w:val="28"/>
        </w:numPr>
      </w:pPr>
      <w:r>
        <w:t>To foster contact tracing in the event of a positive test, assigned seating will be used through-out the school</w:t>
      </w:r>
    </w:p>
    <w:p w:rsidR="00A54006" w:rsidRDefault="00A54006" w:rsidP="00A54006">
      <w:pPr>
        <w:pStyle w:val="ListParagraph"/>
        <w:numPr>
          <w:ilvl w:val="0"/>
          <w:numId w:val="28"/>
        </w:numPr>
      </w:pPr>
      <w:r>
        <w:t xml:space="preserve">Noon Meals will be eaten in the individual classrooms. </w:t>
      </w:r>
    </w:p>
    <w:p w:rsidR="00A54006" w:rsidRDefault="00A54006" w:rsidP="00A54006">
      <w:pPr>
        <w:pStyle w:val="ListParagraph"/>
        <w:numPr>
          <w:ilvl w:val="0"/>
          <w:numId w:val="28"/>
        </w:numPr>
      </w:pPr>
      <w:r>
        <w:t>Noon lunches sent to the school will be allowed, as in “normal” years.</w:t>
      </w:r>
    </w:p>
    <w:p w:rsidR="00A54006" w:rsidRDefault="00A54006" w:rsidP="00A54006">
      <w:pPr>
        <w:pStyle w:val="ListParagraph"/>
        <w:numPr>
          <w:ilvl w:val="0"/>
          <w:numId w:val="28"/>
        </w:numPr>
      </w:pPr>
      <w:r>
        <w:t>Snacks for celebrations will not be allowed unless they are store bought.</w:t>
      </w:r>
    </w:p>
    <w:p w:rsidR="00A54006" w:rsidRDefault="00A54006" w:rsidP="00A54006">
      <w:pPr>
        <w:pStyle w:val="ListParagraph"/>
        <w:numPr>
          <w:ilvl w:val="0"/>
          <w:numId w:val="28"/>
        </w:numPr>
      </w:pPr>
      <w:r>
        <w:t>The Sensory room will be utilized on a schedule.  The sensory room may be used if not scheduled.  The adult in charge of the sensory room will be responsible for ensuring disinfecting.</w:t>
      </w:r>
    </w:p>
    <w:p w:rsidR="00A54006" w:rsidRDefault="00A54006" w:rsidP="00A54006">
      <w:pPr>
        <w:pStyle w:val="ListParagraph"/>
        <w:numPr>
          <w:ilvl w:val="0"/>
          <w:numId w:val="28"/>
        </w:numPr>
      </w:pPr>
      <w:r>
        <w:t>Students will report to their classrooms immediately in the morning.  NO LOITERING IN THE HALLWAYS!!!</w:t>
      </w:r>
    </w:p>
    <w:p w:rsidR="00A54006" w:rsidRDefault="00A54006" w:rsidP="00A54006">
      <w:pPr>
        <w:pStyle w:val="ListParagraph"/>
        <w:numPr>
          <w:ilvl w:val="0"/>
          <w:numId w:val="28"/>
        </w:numPr>
      </w:pPr>
      <w:r>
        <w:t xml:space="preserve"> Dismissal at the end of the day will be staggered to limit contact.</w:t>
      </w:r>
    </w:p>
    <w:p w:rsidR="00A54006" w:rsidRPr="00423C17" w:rsidRDefault="00A54006" w:rsidP="00423C17">
      <w:pPr>
        <w:jc w:val="center"/>
        <w:rPr>
          <w:sz w:val="40"/>
          <w:szCs w:val="40"/>
        </w:rPr>
      </w:pPr>
      <w:r w:rsidRPr="00423C17">
        <w:rPr>
          <w:sz w:val="40"/>
          <w:szCs w:val="40"/>
        </w:rPr>
        <w:t>Transportation</w:t>
      </w:r>
    </w:p>
    <w:p w:rsidR="00A54006" w:rsidRPr="00B4752F" w:rsidRDefault="00A54006" w:rsidP="00A54006">
      <w:pPr>
        <w:pStyle w:val="ListParagraph"/>
        <w:numPr>
          <w:ilvl w:val="0"/>
          <w:numId w:val="32"/>
        </w:numPr>
      </w:pPr>
      <w:r w:rsidRPr="00B4752F">
        <w:t xml:space="preserve">Phase 0-No </w:t>
      </w:r>
      <w:r w:rsidR="0090633D" w:rsidRPr="00B4752F">
        <w:t>restrictions</w:t>
      </w:r>
      <w:r w:rsidRPr="00B4752F">
        <w:t>.</w:t>
      </w:r>
    </w:p>
    <w:p w:rsidR="0090633D" w:rsidRDefault="00FC1D84" w:rsidP="00A54006">
      <w:pPr>
        <w:pStyle w:val="ListParagraph"/>
        <w:ind w:left="720"/>
      </w:pPr>
      <w:r>
        <w:tab/>
      </w:r>
      <w:r w:rsidR="00A54006" w:rsidRPr="00B4752F">
        <w:t xml:space="preserve">Phase 1-Masks </w:t>
      </w:r>
      <w:r w:rsidR="0090633D">
        <w:t>encouraged</w:t>
      </w:r>
      <w:r w:rsidR="00A54006" w:rsidRPr="00B4752F">
        <w:t xml:space="preserve"> if “one to seat” cannot be obtained.  </w:t>
      </w:r>
    </w:p>
    <w:p w:rsidR="0090633D" w:rsidRDefault="00FC1D84" w:rsidP="00A54006">
      <w:pPr>
        <w:pStyle w:val="ListParagraph"/>
        <w:ind w:left="720"/>
      </w:pPr>
      <w:r>
        <w:tab/>
      </w:r>
      <w:r w:rsidR="00A54006" w:rsidRPr="00B4752F">
        <w:t>Phases 2</w:t>
      </w:r>
      <w:r w:rsidR="0090633D">
        <w:t>-Masks will be advised by all passengers on school transportation.</w:t>
      </w:r>
    </w:p>
    <w:p w:rsidR="00A54006" w:rsidRDefault="0090633D" w:rsidP="00A54006">
      <w:pPr>
        <w:pStyle w:val="ListParagraph"/>
        <w:ind w:left="720"/>
      </w:pPr>
      <w:r>
        <w:t xml:space="preserve">       Phase </w:t>
      </w:r>
      <w:r w:rsidR="00A54006" w:rsidRPr="00B4752F">
        <w:t xml:space="preserve"> 3-Masks are required by all passengers on school transportation.  (Unless, due to age or medical condition an exemption is granted.</w:t>
      </w:r>
    </w:p>
    <w:p w:rsidR="00A54006" w:rsidRPr="00B4752F" w:rsidRDefault="00A54006" w:rsidP="00A54006">
      <w:pPr>
        <w:pStyle w:val="ListParagraph"/>
        <w:ind w:left="720"/>
      </w:pPr>
    </w:p>
    <w:p w:rsidR="00423C17" w:rsidRDefault="00423C17" w:rsidP="00A54006">
      <w:pPr>
        <w:rPr>
          <w:sz w:val="48"/>
          <w:szCs w:val="48"/>
        </w:rPr>
      </w:pPr>
    </w:p>
    <w:p w:rsidR="00A54006" w:rsidRDefault="00A54006" w:rsidP="00423C17">
      <w:pPr>
        <w:jc w:val="center"/>
        <w:rPr>
          <w:sz w:val="48"/>
          <w:szCs w:val="48"/>
        </w:rPr>
      </w:pPr>
      <w:r>
        <w:rPr>
          <w:sz w:val="48"/>
          <w:szCs w:val="48"/>
        </w:rPr>
        <w:lastRenderedPageBreak/>
        <w:t>Noon Meal Plan and Guidelines.</w:t>
      </w:r>
    </w:p>
    <w:p w:rsidR="00A54006" w:rsidRPr="00B4752F" w:rsidRDefault="00A54006" w:rsidP="00A54006">
      <w:r>
        <w:rPr>
          <w:sz w:val="48"/>
          <w:szCs w:val="48"/>
        </w:rPr>
        <w:t xml:space="preserve">  </w:t>
      </w:r>
      <w:r w:rsidRPr="00B4752F">
        <w:t>Phase 0- No Restrictions are in place.</w:t>
      </w:r>
    </w:p>
    <w:p w:rsidR="00A54006" w:rsidRDefault="00A54006" w:rsidP="00A54006">
      <w:r w:rsidRPr="00B4752F">
        <w:t xml:space="preserve">  </w:t>
      </w:r>
      <w:r>
        <w:t xml:space="preserve">  </w:t>
      </w:r>
      <w:r w:rsidRPr="00B4752F">
        <w:t>Phase I-Meals served in lunch room.  Social Distancing and minimum time spent in lunch room are both encouraged.</w:t>
      </w:r>
    </w:p>
    <w:p w:rsidR="00A54006" w:rsidRDefault="00A54006" w:rsidP="00A54006">
      <w:r>
        <w:t xml:space="preserve">    </w:t>
      </w:r>
    </w:p>
    <w:p w:rsidR="00A54006" w:rsidRDefault="0090633D" w:rsidP="0090633D">
      <w:pPr>
        <w:pStyle w:val="ListParagraph"/>
        <w:numPr>
          <w:ilvl w:val="0"/>
          <w:numId w:val="34"/>
        </w:numPr>
        <w:ind w:hanging="195"/>
      </w:pPr>
      <w:r>
        <w:t xml:space="preserve">    In Phase II Students and adults in the lunch room will be advised to wear masks.</w:t>
      </w:r>
    </w:p>
    <w:p w:rsidR="00423C17" w:rsidRPr="00B4752F" w:rsidRDefault="00423C17" w:rsidP="00423C17">
      <w:pPr>
        <w:pStyle w:val="ListParagraph"/>
        <w:ind w:left="2175" w:firstLine="0"/>
      </w:pPr>
      <w:r>
        <w:t xml:space="preserve">    Phase III guidelines</w:t>
      </w:r>
    </w:p>
    <w:p w:rsidR="00A54006" w:rsidRDefault="00A54006" w:rsidP="00A54006">
      <w:pPr>
        <w:pStyle w:val="ListParagraph"/>
        <w:numPr>
          <w:ilvl w:val="0"/>
          <w:numId w:val="31"/>
        </w:numPr>
        <w:rPr>
          <w:sz w:val="24"/>
          <w:szCs w:val="24"/>
        </w:rPr>
      </w:pPr>
      <w:r w:rsidRPr="00B4752F">
        <w:rPr>
          <w:sz w:val="24"/>
          <w:szCs w:val="24"/>
        </w:rPr>
        <w:t xml:space="preserve">Students and adults in the lunch room will </w:t>
      </w:r>
      <w:r w:rsidR="0090633D">
        <w:rPr>
          <w:sz w:val="24"/>
          <w:szCs w:val="24"/>
        </w:rPr>
        <w:t xml:space="preserve">be </w:t>
      </w:r>
      <w:r w:rsidR="00F04706">
        <w:rPr>
          <w:sz w:val="24"/>
          <w:szCs w:val="24"/>
        </w:rPr>
        <w:t>required</w:t>
      </w:r>
      <w:r w:rsidR="0090633D">
        <w:rPr>
          <w:sz w:val="24"/>
          <w:szCs w:val="24"/>
        </w:rPr>
        <w:t xml:space="preserve"> to wear </w:t>
      </w:r>
      <w:r w:rsidRPr="00B4752F">
        <w:rPr>
          <w:sz w:val="24"/>
          <w:szCs w:val="24"/>
        </w:rPr>
        <w:t>masks.</w:t>
      </w:r>
    </w:p>
    <w:p w:rsidR="00F04706" w:rsidRPr="00F04706" w:rsidRDefault="00F04706" w:rsidP="00F04706">
      <w:pPr>
        <w:rPr>
          <w:sz w:val="24"/>
          <w:szCs w:val="24"/>
        </w:rPr>
      </w:pPr>
      <w:r>
        <w:rPr>
          <w:sz w:val="24"/>
          <w:szCs w:val="24"/>
        </w:rPr>
        <w:t xml:space="preserve">                </w:t>
      </w:r>
      <w:r w:rsidR="00423C17">
        <w:rPr>
          <w:sz w:val="24"/>
          <w:szCs w:val="24"/>
        </w:rPr>
        <w:t xml:space="preserve">                           </w:t>
      </w:r>
    </w:p>
    <w:p w:rsidR="00A54006" w:rsidRPr="00423C17" w:rsidRDefault="00A54006" w:rsidP="00A54006">
      <w:pPr>
        <w:pStyle w:val="ListParagraph"/>
        <w:numPr>
          <w:ilvl w:val="0"/>
          <w:numId w:val="31"/>
        </w:numPr>
      </w:pPr>
      <w:r w:rsidRPr="00B4752F">
        <w:rPr>
          <w:sz w:val="24"/>
          <w:szCs w:val="24"/>
        </w:rPr>
        <w:t>Student and class meal times will be staggered to limit the number of students in the lunch room at one time.</w:t>
      </w:r>
    </w:p>
    <w:p w:rsidR="00423C17" w:rsidRDefault="00423C17" w:rsidP="00423C17">
      <w:pPr>
        <w:pStyle w:val="ListParagraph"/>
      </w:pPr>
    </w:p>
    <w:p w:rsidR="00423C17" w:rsidRPr="00B4752F" w:rsidRDefault="00423C17" w:rsidP="00423C17">
      <w:pPr>
        <w:pStyle w:val="ListParagraph"/>
        <w:ind w:left="2340" w:firstLine="0"/>
      </w:pPr>
    </w:p>
    <w:p w:rsidR="00A54006" w:rsidRPr="00B4752F" w:rsidRDefault="00A54006" w:rsidP="00A54006">
      <w:pPr>
        <w:pStyle w:val="ListParagraph"/>
        <w:numPr>
          <w:ilvl w:val="0"/>
          <w:numId w:val="31"/>
        </w:numPr>
      </w:pPr>
      <w:r w:rsidRPr="00B4752F">
        <w:rPr>
          <w:sz w:val="24"/>
          <w:szCs w:val="24"/>
        </w:rPr>
        <w:t>Food trays will be handled by adults until tray is loaded.</w:t>
      </w:r>
    </w:p>
    <w:p w:rsidR="00A54006" w:rsidRPr="00B4752F" w:rsidRDefault="00A54006" w:rsidP="00A54006">
      <w:pPr>
        <w:pStyle w:val="ListParagraph"/>
        <w:numPr>
          <w:ilvl w:val="0"/>
          <w:numId w:val="31"/>
        </w:numPr>
      </w:pPr>
      <w:r w:rsidRPr="00B4752F">
        <w:rPr>
          <w:sz w:val="24"/>
          <w:szCs w:val="24"/>
        </w:rPr>
        <w:t>For students in grades pk-3, trays will be loaded on cars and transported to rooms.</w:t>
      </w:r>
    </w:p>
    <w:p w:rsidR="00A54006" w:rsidRPr="00B4752F" w:rsidRDefault="00A54006" w:rsidP="00A54006">
      <w:pPr>
        <w:pStyle w:val="ListParagraph"/>
        <w:numPr>
          <w:ilvl w:val="0"/>
          <w:numId w:val="31"/>
        </w:numPr>
      </w:pPr>
      <w:r w:rsidRPr="00B4752F">
        <w:rPr>
          <w:sz w:val="24"/>
          <w:szCs w:val="24"/>
        </w:rPr>
        <w:t>Grades 4-12 will receive their trays and will move to their rooms for lunch</w:t>
      </w:r>
    </w:p>
    <w:p w:rsidR="00A54006" w:rsidRPr="00B4752F" w:rsidRDefault="00A54006" w:rsidP="00A54006">
      <w:pPr>
        <w:pStyle w:val="ListParagraph"/>
        <w:numPr>
          <w:ilvl w:val="0"/>
          <w:numId w:val="31"/>
        </w:numPr>
      </w:pPr>
      <w:r w:rsidRPr="00B4752F">
        <w:rPr>
          <w:sz w:val="24"/>
          <w:szCs w:val="24"/>
        </w:rPr>
        <w:t>Following the lunch period, meal trays will be picked up from each classroom (pk-12) by food service personal.</w:t>
      </w:r>
    </w:p>
    <w:p w:rsidR="00A54006" w:rsidRPr="00B4752F" w:rsidRDefault="00A54006" w:rsidP="00A54006">
      <w:pPr>
        <w:pStyle w:val="ListParagraph"/>
        <w:numPr>
          <w:ilvl w:val="0"/>
          <w:numId w:val="31"/>
        </w:numPr>
      </w:pPr>
      <w:r w:rsidRPr="00B4752F">
        <w:rPr>
          <w:sz w:val="24"/>
          <w:szCs w:val="24"/>
        </w:rPr>
        <w:t>At the conclusion of the lunch period, students and teachers (as appropriate) will clean their classrooms.</w:t>
      </w:r>
    </w:p>
    <w:p w:rsidR="00A54006" w:rsidRPr="00FC7458" w:rsidRDefault="00A54006" w:rsidP="00FC7458">
      <w:pPr>
        <w:pStyle w:val="ListParagraph"/>
        <w:numPr>
          <w:ilvl w:val="0"/>
          <w:numId w:val="31"/>
        </w:numPr>
      </w:pPr>
      <w:r w:rsidRPr="00B4752F">
        <w:rPr>
          <w:sz w:val="24"/>
          <w:szCs w:val="24"/>
        </w:rPr>
        <w:t>During this time, traffic flow will be controlled to minimize interactions in the hall</w:t>
      </w:r>
    </w:p>
    <w:p w:rsidR="00FC7458" w:rsidRDefault="00FC7458" w:rsidP="00FC7458"/>
    <w:p w:rsidR="00FC7458" w:rsidRDefault="00FC7458" w:rsidP="00FC7458"/>
    <w:p w:rsidR="00FC7458" w:rsidRDefault="00FC7458" w:rsidP="00FC7458"/>
    <w:p w:rsidR="00C01441" w:rsidRDefault="00C01441"/>
    <w:sectPr w:rsidR="00C01441" w:rsidSect="004D0FF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1B04"/>
    <w:multiLevelType w:val="hybridMultilevel"/>
    <w:tmpl w:val="33F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4338"/>
    <w:multiLevelType w:val="hybridMultilevel"/>
    <w:tmpl w:val="E00CC4D4"/>
    <w:lvl w:ilvl="0" w:tplc="A3B28B94">
      <w:numFmt w:val="bullet"/>
      <w:lvlText w:val=""/>
      <w:lvlJc w:val="left"/>
      <w:pPr>
        <w:ind w:left="273" w:hanging="182"/>
      </w:pPr>
      <w:rPr>
        <w:rFonts w:ascii="Symbol" w:eastAsia="Symbol" w:hAnsi="Symbol" w:cs="Symbol" w:hint="default"/>
        <w:w w:val="100"/>
        <w:sz w:val="22"/>
        <w:szCs w:val="22"/>
      </w:rPr>
    </w:lvl>
    <w:lvl w:ilvl="1" w:tplc="1C705C1E">
      <w:numFmt w:val="bullet"/>
      <w:lvlText w:val="•"/>
      <w:lvlJc w:val="left"/>
      <w:pPr>
        <w:ind w:left="934" w:hanging="182"/>
      </w:pPr>
      <w:rPr>
        <w:rFonts w:hint="default"/>
      </w:rPr>
    </w:lvl>
    <w:lvl w:ilvl="2" w:tplc="3F3400AE">
      <w:numFmt w:val="bullet"/>
      <w:lvlText w:val="•"/>
      <w:lvlJc w:val="left"/>
      <w:pPr>
        <w:ind w:left="1588" w:hanging="182"/>
      </w:pPr>
      <w:rPr>
        <w:rFonts w:hint="default"/>
      </w:rPr>
    </w:lvl>
    <w:lvl w:ilvl="3" w:tplc="845AD15C">
      <w:numFmt w:val="bullet"/>
      <w:lvlText w:val="•"/>
      <w:lvlJc w:val="left"/>
      <w:pPr>
        <w:ind w:left="2243" w:hanging="182"/>
      </w:pPr>
      <w:rPr>
        <w:rFonts w:hint="default"/>
      </w:rPr>
    </w:lvl>
    <w:lvl w:ilvl="4" w:tplc="641A9FFE">
      <w:numFmt w:val="bullet"/>
      <w:lvlText w:val="•"/>
      <w:lvlJc w:val="left"/>
      <w:pPr>
        <w:ind w:left="2897" w:hanging="182"/>
      </w:pPr>
      <w:rPr>
        <w:rFonts w:hint="default"/>
      </w:rPr>
    </w:lvl>
    <w:lvl w:ilvl="5" w:tplc="77BE2BF4">
      <w:numFmt w:val="bullet"/>
      <w:lvlText w:val="•"/>
      <w:lvlJc w:val="left"/>
      <w:pPr>
        <w:ind w:left="3552" w:hanging="182"/>
      </w:pPr>
      <w:rPr>
        <w:rFonts w:hint="default"/>
      </w:rPr>
    </w:lvl>
    <w:lvl w:ilvl="6" w:tplc="9EFA8336">
      <w:numFmt w:val="bullet"/>
      <w:lvlText w:val="•"/>
      <w:lvlJc w:val="left"/>
      <w:pPr>
        <w:ind w:left="4206" w:hanging="182"/>
      </w:pPr>
      <w:rPr>
        <w:rFonts w:hint="default"/>
      </w:rPr>
    </w:lvl>
    <w:lvl w:ilvl="7" w:tplc="2D3A5D04">
      <w:numFmt w:val="bullet"/>
      <w:lvlText w:val="•"/>
      <w:lvlJc w:val="left"/>
      <w:pPr>
        <w:ind w:left="4860" w:hanging="182"/>
      </w:pPr>
      <w:rPr>
        <w:rFonts w:hint="default"/>
      </w:rPr>
    </w:lvl>
    <w:lvl w:ilvl="8" w:tplc="F88CDED6">
      <w:numFmt w:val="bullet"/>
      <w:lvlText w:val="•"/>
      <w:lvlJc w:val="left"/>
      <w:pPr>
        <w:ind w:left="5515" w:hanging="182"/>
      </w:pPr>
      <w:rPr>
        <w:rFonts w:hint="default"/>
      </w:rPr>
    </w:lvl>
  </w:abstractNum>
  <w:abstractNum w:abstractNumId="2" w15:restartNumberingAfterBreak="0">
    <w:nsid w:val="152E35F6"/>
    <w:multiLevelType w:val="hybridMultilevel"/>
    <w:tmpl w:val="974A7030"/>
    <w:lvl w:ilvl="0" w:tplc="50A650F0">
      <w:numFmt w:val="bullet"/>
      <w:lvlText w:val=""/>
      <w:lvlJc w:val="left"/>
      <w:pPr>
        <w:ind w:left="273" w:hanging="182"/>
      </w:pPr>
      <w:rPr>
        <w:rFonts w:ascii="Symbol" w:eastAsia="Symbol" w:hAnsi="Symbol" w:cs="Symbol" w:hint="default"/>
        <w:w w:val="100"/>
        <w:sz w:val="22"/>
        <w:szCs w:val="22"/>
      </w:rPr>
    </w:lvl>
    <w:lvl w:ilvl="1" w:tplc="6DA4A27A">
      <w:numFmt w:val="bullet"/>
      <w:lvlText w:val="•"/>
      <w:lvlJc w:val="left"/>
      <w:pPr>
        <w:ind w:left="934" w:hanging="182"/>
      </w:pPr>
      <w:rPr>
        <w:rFonts w:hint="default"/>
      </w:rPr>
    </w:lvl>
    <w:lvl w:ilvl="2" w:tplc="91643DAC">
      <w:numFmt w:val="bullet"/>
      <w:lvlText w:val="•"/>
      <w:lvlJc w:val="left"/>
      <w:pPr>
        <w:ind w:left="1588" w:hanging="182"/>
      </w:pPr>
      <w:rPr>
        <w:rFonts w:hint="default"/>
      </w:rPr>
    </w:lvl>
    <w:lvl w:ilvl="3" w:tplc="74FA3260">
      <w:numFmt w:val="bullet"/>
      <w:lvlText w:val="•"/>
      <w:lvlJc w:val="left"/>
      <w:pPr>
        <w:ind w:left="2243" w:hanging="182"/>
      </w:pPr>
      <w:rPr>
        <w:rFonts w:hint="default"/>
      </w:rPr>
    </w:lvl>
    <w:lvl w:ilvl="4" w:tplc="17D6CA38">
      <w:numFmt w:val="bullet"/>
      <w:lvlText w:val="•"/>
      <w:lvlJc w:val="left"/>
      <w:pPr>
        <w:ind w:left="2897" w:hanging="182"/>
      </w:pPr>
      <w:rPr>
        <w:rFonts w:hint="default"/>
      </w:rPr>
    </w:lvl>
    <w:lvl w:ilvl="5" w:tplc="468CC97E">
      <w:numFmt w:val="bullet"/>
      <w:lvlText w:val="•"/>
      <w:lvlJc w:val="left"/>
      <w:pPr>
        <w:ind w:left="3552" w:hanging="182"/>
      </w:pPr>
      <w:rPr>
        <w:rFonts w:hint="default"/>
      </w:rPr>
    </w:lvl>
    <w:lvl w:ilvl="6" w:tplc="83B42E88">
      <w:numFmt w:val="bullet"/>
      <w:lvlText w:val="•"/>
      <w:lvlJc w:val="left"/>
      <w:pPr>
        <w:ind w:left="4206" w:hanging="182"/>
      </w:pPr>
      <w:rPr>
        <w:rFonts w:hint="default"/>
      </w:rPr>
    </w:lvl>
    <w:lvl w:ilvl="7" w:tplc="5E8A6C0C">
      <w:numFmt w:val="bullet"/>
      <w:lvlText w:val="•"/>
      <w:lvlJc w:val="left"/>
      <w:pPr>
        <w:ind w:left="4860" w:hanging="182"/>
      </w:pPr>
      <w:rPr>
        <w:rFonts w:hint="default"/>
      </w:rPr>
    </w:lvl>
    <w:lvl w:ilvl="8" w:tplc="8A9C1D88">
      <w:numFmt w:val="bullet"/>
      <w:lvlText w:val="•"/>
      <w:lvlJc w:val="left"/>
      <w:pPr>
        <w:ind w:left="5515" w:hanging="182"/>
      </w:pPr>
      <w:rPr>
        <w:rFonts w:hint="default"/>
      </w:rPr>
    </w:lvl>
  </w:abstractNum>
  <w:abstractNum w:abstractNumId="3" w15:restartNumberingAfterBreak="0">
    <w:nsid w:val="168C2315"/>
    <w:multiLevelType w:val="hybridMultilevel"/>
    <w:tmpl w:val="1FE85A88"/>
    <w:lvl w:ilvl="0" w:tplc="6610DC4E">
      <w:numFmt w:val="bullet"/>
      <w:lvlText w:val=""/>
      <w:lvlJc w:val="left"/>
      <w:pPr>
        <w:ind w:left="273" w:hanging="182"/>
      </w:pPr>
      <w:rPr>
        <w:rFonts w:ascii="Symbol" w:eastAsia="Symbol" w:hAnsi="Symbol" w:cs="Symbol" w:hint="default"/>
        <w:w w:val="100"/>
        <w:sz w:val="22"/>
        <w:szCs w:val="22"/>
      </w:rPr>
    </w:lvl>
    <w:lvl w:ilvl="1" w:tplc="42EE03CC">
      <w:numFmt w:val="bullet"/>
      <w:lvlText w:val="•"/>
      <w:lvlJc w:val="left"/>
      <w:pPr>
        <w:ind w:left="934" w:hanging="182"/>
      </w:pPr>
      <w:rPr>
        <w:rFonts w:hint="default"/>
      </w:rPr>
    </w:lvl>
    <w:lvl w:ilvl="2" w:tplc="F872AF9A">
      <w:numFmt w:val="bullet"/>
      <w:lvlText w:val="•"/>
      <w:lvlJc w:val="left"/>
      <w:pPr>
        <w:ind w:left="1588" w:hanging="182"/>
      </w:pPr>
      <w:rPr>
        <w:rFonts w:hint="default"/>
      </w:rPr>
    </w:lvl>
    <w:lvl w:ilvl="3" w:tplc="41A6D78E">
      <w:numFmt w:val="bullet"/>
      <w:lvlText w:val="•"/>
      <w:lvlJc w:val="left"/>
      <w:pPr>
        <w:ind w:left="2243" w:hanging="182"/>
      </w:pPr>
      <w:rPr>
        <w:rFonts w:hint="default"/>
      </w:rPr>
    </w:lvl>
    <w:lvl w:ilvl="4" w:tplc="DE561E86">
      <w:numFmt w:val="bullet"/>
      <w:lvlText w:val="•"/>
      <w:lvlJc w:val="left"/>
      <w:pPr>
        <w:ind w:left="2897" w:hanging="182"/>
      </w:pPr>
      <w:rPr>
        <w:rFonts w:hint="default"/>
      </w:rPr>
    </w:lvl>
    <w:lvl w:ilvl="5" w:tplc="684ED9A2">
      <w:numFmt w:val="bullet"/>
      <w:lvlText w:val="•"/>
      <w:lvlJc w:val="left"/>
      <w:pPr>
        <w:ind w:left="3552" w:hanging="182"/>
      </w:pPr>
      <w:rPr>
        <w:rFonts w:hint="default"/>
      </w:rPr>
    </w:lvl>
    <w:lvl w:ilvl="6" w:tplc="C47089CE">
      <w:numFmt w:val="bullet"/>
      <w:lvlText w:val="•"/>
      <w:lvlJc w:val="left"/>
      <w:pPr>
        <w:ind w:left="4206" w:hanging="182"/>
      </w:pPr>
      <w:rPr>
        <w:rFonts w:hint="default"/>
      </w:rPr>
    </w:lvl>
    <w:lvl w:ilvl="7" w:tplc="33B85FDA">
      <w:numFmt w:val="bullet"/>
      <w:lvlText w:val="•"/>
      <w:lvlJc w:val="left"/>
      <w:pPr>
        <w:ind w:left="4860" w:hanging="182"/>
      </w:pPr>
      <w:rPr>
        <w:rFonts w:hint="default"/>
      </w:rPr>
    </w:lvl>
    <w:lvl w:ilvl="8" w:tplc="8A06958E">
      <w:numFmt w:val="bullet"/>
      <w:lvlText w:val="•"/>
      <w:lvlJc w:val="left"/>
      <w:pPr>
        <w:ind w:left="5515" w:hanging="182"/>
      </w:pPr>
      <w:rPr>
        <w:rFonts w:hint="default"/>
      </w:rPr>
    </w:lvl>
  </w:abstractNum>
  <w:abstractNum w:abstractNumId="4" w15:restartNumberingAfterBreak="0">
    <w:nsid w:val="1ADB09DC"/>
    <w:multiLevelType w:val="hybridMultilevel"/>
    <w:tmpl w:val="E86E5024"/>
    <w:lvl w:ilvl="0" w:tplc="C66E2510">
      <w:numFmt w:val="bullet"/>
      <w:lvlText w:val=""/>
      <w:lvlJc w:val="left"/>
      <w:pPr>
        <w:ind w:left="273" w:hanging="182"/>
      </w:pPr>
      <w:rPr>
        <w:rFonts w:ascii="Symbol" w:eastAsia="Symbol" w:hAnsi="Symbol" w:cs="Symbol" w:hint="default"/>
        <w:w w:val="100"/>
        <w:sz w:val="22"/>
        <w:szCs w:val="22"/>
      </w:rPr>
    </w:lvl>
    <w:lvl w:ilvl="1" w:tplc="3AE27B50">
      <w:numFmt w:val="bullet"/>
      <w:lvlText w:val="•"/>
      <w:lvlJc w:val="left"/>
      <w:pPr>
        <w:ind w:left="934" w:hanging="182"/>
      </w:pPr>
      <w:rPr>
        <w:rFonts w:hint="default"/>
      </w:rPr>
    </w:lvl>
    <w:lvl w:ilvl="2" w:tplc="2A6A8A22">
      <w:numFmt w:val="bullet"/>
      <w:lvlText w:val="•"/>
      <w:lvlJc w:val="left"/>
      <w:pPr>
        <w:ind w:left="1588" w:hanging="182"/>
      </w:pPr>
      <w:rPr>
        <w:rFonts w:hint="default"/>
      </w:rPr>
    </w:lvl>
    <w:lvl w:ilvl="3" w:tplc="D3563604">
      <w:numFmt w:val="bullet"/>
      <w:lvlText w:val="•"/>
      <w:lvlJc w:val="left"/>
      <w:pPr>
        <w:ind w:left="2243" w:hanging="182"/>
      </w:pPr>
      <w:rPr>
        <w:rFonts w:hint="default"/>
      </w:rPr>
    </w:lvl>
    <w:lvl w:ilvl="4" w:tplc="97366AA2">
      <w:numFmt w:val="bullet"/>
      <w:lvlText w:val="•"/>
      <w:lvlJc w:val="left"/>
      <w:pPr>
        <w:ind w:left="2897" w:hanging="182"/>
      </w:pPr>
      <w:rPr>
        <w:rFonts w:hint="default"/>
      </w:rPr>
    </w:lvl>
    <w:lvl w:ilvl="5" w:tplc="68480CFE">
      <w:numFmt w:val="bullet"/>
      <w:lvlText w:val="•"/>
      <w:lvlJc w:val="left"/>
      <w:pPr>
        <w:ind w:left="3552" w:hanging="182"/>
      </w:pPr>
      <w:rPr>
        <w:rFonts w:hint="default"/>
      </w:rPr>
    </w:lvl>
    <w:lvl w:ilvl="6" w:tplc="B18AAB32">
      <w:numFmt w:val="bullet"/>
      <w:lvlText w:val="•"/>
      <w:lvlJc w:val="left"/>
      <w:pPr>
        <w:ind w:left="4206" w:hanging="182"/>
      </w:pPr>
      <w:rPr>
        <w:rFonts w:hint="default"/>
      </w:rPr>
    </w:lvl>
    <w:lvl w:ilvl="7" w:tplc="4372EB7E">
      <w:numFmt w:val="bullet"/>
      <w:lvlText w:val="•"/>
      <w:lvlJc w:val="left"/>
      <w:pPr>
        <w:ind w:left="4860" w:hanging="182"/>
      </w:pPr>
      <w:rPr>
        <w:rFonts w:hint="default"/>
      </w:rPr>
    </w:lvl>
    <w:lvl w:ilvl="8" w:tplc="08F88F78">
      <w:numFmt w:val="bullet"/>
      <w:lvlText w:val="•"/>
      <w:lvlJc w:val="left"/>
      <w:pPr>
        <w:ind w:left="5515" w:hanging="182"/>
      </w:pPr>
      <w:rPr>
        <w:rFonts w:hint="default"/>
      </w:rPr>
    </w:lvl>
  </w:abstractNum>
  <w:abstractNum w:abstractNumId="5" w15:restartNumberingAfterBreak="0">
    <w:nsid w:val="1CA33DEA"/>
    <w:multiLevelType w:val="hybridMultilevel"/>
    <w:tmpl w:val="20F000A2"/>
    <w:lvl w:ilvl="0" w:tplc="7E003690">
      <w:numFmt w:val="bullet"/>
      <w:lvlText w:val=""/>
      <w:lvlJc w:val="left"/>
      <w:pPr>
        <w:ind w:left="1350" w:hanging="360"/>
      </w:pPr>
      <w:rPr>
        <w:rFonts w:hint="default"/>
        <w:w w:val="100"/>
      </w:rPr>
    </w:lvl>
    <w:lvl w:ilvl="1" w:tplc="04090001">
      <w:start w:val="1"/>
      <w:numFmt w:val="bullet"/>
      <w:lvlText w:val=""/>
      <w:lvlJc w:val="left"/>
      <w:pPr>
        <w:ind w:left="2091" w:hanging="360"/>
      </w:pPr>
      <w:rPr>
        <w:rFonts w:ascii="Symbol" w:hAnsi="Symbol" w:hint="default"/>
        <w:w w:val="100"/>
      </w:rPr>
    </w:lvl>
    <w:lvl w:ilvl="2" w:tplc="22743EAE">
      <w:numFmt w:val="bullet"/>
      <w:lvlText w:val="•"/>
      <w:lvlJc w:val="left"/>
      <w:pPr>
        <w:ind w:left="3073" w:hanging="360"/>
      </w:pPr>
      <w:rPr>
        <w:rFonts w:hint="default"/>
      </w:rPr>
    </w:lvl>
    <w:lvl w:ilvl="3" w:tplc="033A1F4C">
      <w:numFmt w:val="bullet"/>
      <w:lvlText w:val="•"/>
      <w:lvlJc w:val="left"/>
      <w:pPr>
        <w:ind w:left="4046" w:hanging="360"/>
      </w:pPr>
      <w:rPr>
        <w:rFonts w:hint="default"/>
      </w:rPr>
    </w:lvl>
    <w:lvl w:ilvl="4" w:tplc="2020DB58">
      <w:numFmt w:val="bullet"/>
      <w:lvlText w:val="•"/>
      <w:lvlJc w:val="left"/>
      <w:pPr>
        <w:ind w:left="5020" w:hanging="360"/>
      </w:pPr>
      <w:rPr>
        <w:rFonts w:hint="default"/>
      </w:rPr>
    </w:lvl>
    <w:lvl w:ilvl="5" w:tplc="7B2A957E">
      <w:numFmt w:val="bullet"/>
      <w:lvlText w:val="•"/>
      <w:lvlJc w:val="left"/>
      <w:pPr>
        <w:ind w:left="5993" w:hanging="360"/>
      </w:pPr>
      <w:rPr>
        <w:rFonts w:hint="default"/>
      </w:rPr>
    </w:lvl>
    <w:lvl w:ilvl="6" w:tplc="92682974">
      <w:numFmt w:val="bullet"/>
      <w:lvlText w:val="•"/>
      <w:lvlJc w:val="left"/>
      <w:pPr>
        <w:ind w:left="6966" w:hanging="360"/>
      </w:pPr>
      <w:rPr>
        <w:rFonts w:hint="default"/>
      </w:rPr>
    </w:lvl>
    <w:lvl w:ilvl="7" w:tplc="C63C81B4">
      <w:numFmt w:val="bullet"/>
      <w:lvlText w:val="•"/>
      <w:lvlJc w:val="left"/>
      <w:pPr>
        <w:ind w:left="7940" w:hanging="360"/>
      </w:pPr>
      <w:rPr>
        <w:rFonts w:hint="default"/>
      </w:rPr>
    </w:lvl>
    <w:lvl w:ilvl="8" w:tplc="74B27142">
      <w:numFmt w:val="bullet"/>
      <w:lvlText w:val="•"/>
      <w:lvlJc w:val="left"/>
      <w:pPr>
        <w:ind w:left="8913" w:hanging="360"/>
      </w:pPr>
      <w:rPr>
        <w:rFonts w:hint="default"/>
      </w:rPr>
    </w:lvl>
  </w:abstractNum>
  <w:abstractNum w:abstractNumId="6" w15:restartNumberingAfterBreak="0">
    <w:nsid w:val="221370F1"/>
    <w:multiLevelType w:val="hybridMultilevel"/>
    <w:tmpl w:val="4AC4A842"/>
    <w:lvl w:ilvl="0" w:tplc="7A4E61FA">
      <w:numFmt w:val="bullet"/>
      <w:lvlText w:val=""/>
      <w:lvlJc w:val="left"/>
      <w:pPr>
        <w:ind w:left="273" w:hanging="182"/>
      </w:pPr>
      <w:rPr>
        <w:rFonts w:ascii="Symbol" w:eastAsia="Symbol" w:hAnsi="Symbol" w:cs="Symbol" w:hint="default"/>
        <w:w w:val="100"/>
        <w:sz w:val="22"/>
        <w:szCs w:val="22"/>
      </w:rPr>
    </w:lvl>
    <w:lvl w:ilvl="1" w:tplc="1AE4DDFC">
      <w:numFmt w:val="bullet"/>
      <w:lvlText w:val="•"/>
      <w:lvlJc w:val="left"/>
      <w:pPr>
        <w:ind w:left="934" w:hanging="182"/>
      </w:pPr>
      <w:rPr>
        <w:rFonts w:hint="default"/>
      </w:rPr>
    </w:lvl>
    <w:lvl w:ilvl="2" w:tplc="9EBE4F42">
      <w:numFmt w:val="bullet"/>
      <w:lvlText w:val="•"/>
      <w:lvlJc w:val="left"/>
      <w:pPr>
        <w:ind w:left="1588" w:hanging="182"/>
      </w:pPr>
      <w:rPr>
        <w:rFonts w:hint="default"/>
      </w:rPr>
    </w:lvl>
    <w:lvl w:ilvl="3" w:tplc="EB98E608">
      <w:numFmt w:val="bullet"/>
      <w:lvlText w:val="•"/>
      <w:lvlJc w:val="left"/>
      <w:pPr>
        <w:ind w:left="2243" w:hanging="182"/>
      </w:pPr>
      <w:rPr>
        <w:rFonts w:hint="default"/>
      </w:rPr>
    </w:lvl>
    <w:lvl w:ilvl="4" w:tplc="62943D10">
      <w:numFmt w:val="bullet"/>
      <w:lvlText w:val="•"/>
      <w:lvlJc w:val="left"/>
      <w:pPr>
        <w:ind w:left="2897" w:hanging="182"/>
      </w:pPr>
      <w:rPr>
        <w:rFonts w:hint="default"/>
      </w:rPr>
    </w:lvl>
    <w:lvl w:ilvl="5" w:tplc="21E49342">
      <w:numFmt w:val="bullet"/>
      <w:lvlText w:val="•"/>
      <w:lvlJc w:val="left"/>
      <w:pPr>
        <w:ind w:left="3552" w:hanging="182"/>
      </w:pPr>
      <w:rPr>
        <w:rFonts w:hint="default"/>
      </w:rPr>
    </w:lvl>
    <w:lvl w:ilvl="6" w:tplc="B8261E42">
      <w:numFmt w:val="bullet"/>
      <w:lvlText w:val="•"/>
      <w:lvlJc w:val="left"/>
      <w:pPr>
        <w:ind w:left="4206" w:hanging="182"/>
      </w:pPr>
      <w:rPr>
        <w:rFonts w:hint="default"/>
      </w:rPr>
    </w:lvl>
    <w:lvl w:ilvl="7" w:tplc="527E3B20">
      <w:numFmt w:val="bullet"/>
      <w:lvlText w:val="•"/>
      <w:lvlJc w:val="left"/>
      <w:pPr>
        <w:ind w:left="4860" w:hanging="182"/>
      </w:pPr>
      <w:rPr>
        <w:rFonts w:hint="default"/>
      </w:rPr>
    </w:lvl>
    <w:lvl w:ilvl="8" w:tplc="BA0609D6">
      <w:numFmt w:val="bullet"/>
      <w:lvlText w:val="•"/>
      <w:lvlJc w:val="left"/>
      <w:pPr>
        <w:ind w:left="5515" w:hanging="182"/>
      </w:pPr>
      <w:rPr>
        <w:rFonts w:hint="default"/>
      </w:rPr>
    </w:lvl>
  </w:abstractNum>
  <w:abstractNum w:abstractNumId="7" w15:restartNumberingAfterBreak="0">
    <w:nsid w:val="23B8070B"/>
    <w:multiLevelType w:val="hybridMultilevel"/>
    <w:tmpl w:val="C3423D16"/>
    <w:lvl w:ilvl="0" w:tplc="CA12BA74">
      <w:numFmt w:val="bullet"/>
      <w:lvlText w:val=""/>
      <w:lvlJc w:val="left"/>
      <w:pPr>
        <w:ind w:left="273" w:hanging="182"/>
      </w:pPr>
      <w:rPr>
        <w:rFonts w:ascii="Symbol" w:eastAsia="Symbol" w:hAnsi="Symbol" w:cs="Symbol" w:hint="default"/>
        <w:w w:val="100"/>
        <w:sz w:val="22"/>
        <w:szCs w:val="22"/>
      </w:rPr>
    </w:lvl>
    <w:lvl w:ilvl="1" w:tplc="6F5EF49E">
      <w:numFmt w:val="bullet"/>
      <w:lvlText w:val="•"/>
      <w:lvlJc w:val="left"/>
      <w:pPr>
        <w:ind w:left="934" w:hanging="182"/>
      </w:pPr>
      <w:rPr>
        <w:rFonts w:hint="default"/>
      </w:rPr>
    </w:lvl>
    <w:lvl w:ilvl="2" w:tplc="E4624584">
      <w:numFmt w:val="bullet"/>
      <w:lvlText w:val="•"/>
      <w:lvlJc w:val="left"/>
      <w:pPr>
        <w:ind w:left="1588" w:hanging="182"/>
      </w:pPr>
      <w:rPr>
        <w:rFonts w:hint="default"/>
      </w:rPr>
    </w:lvl>
    <w:lvl w:ilvl="3" w:tplc="5A92EFA8">
      <w:numFmt w:val="bullet"/>
      <w:lvlText w:val="•"/>
      <w:lvlJc w:val="left"/>
      <w:pPr>
        <w:ind w:left="2243" w:hanging="182"/>
      </w:pPr>
      <w:rPr>
        <w:rFonts w:hint="default"/>
      </w:rPr>
    </w:lvl>
    <w:lvl w:ilvl="4" w:tplc="BE58E06C">
      <w:numFmt w:val="bullet"/>
      <w:lvlText w:val="•"/>
      <w:lvlJc w:val="left"/>
      <w:pPr>
        <w:ind w:left="2897" w:hanging="182"/>
      </w:pPr>
      <w:rPr>
        <w:rFonts w:hint="default"/>
      </w:rPr>
    </w:lvl>
    <w:lvl w:ilvl="5" w:tplc="39BE8A2C">
      <w:numFmt w:val="bullet"/>
      <w:lvlText w:val="•"/>
      <w:lvlJc w:val="left"/>
      <w:pPr>
        <w:ind w:left="3552" w:hanging="182"/>
      </w:pPr>
      <w:rPr>
        <w:rFonts w:hint="default"/>
      </w:rPr>
    </w:lvl>
    <w:lvl w:ilvl="6" w:tplc="2D966072">
      <w:numFmt w:val="bullet"/>
      <w:lvlText w:val="•"/>
      <w:lvlJc w:val="left"/>
      <w:pPr>
        <w:ind w:left="4206" w:hanging="182"/>
      </w:pPr>
      <w:rPr>
        <w:rFonts w:hint="default"/>
      </w:rPr>
    </w:lvl>
    <w:lvl w:ilvl="7" w:tplc="64F8E864">
      <w:numFmt w:val="bullet"/>
      <w:lvlText w:val="•"/>
      <w:lvlJc w:val="left"/>
      <w:pPr>
        <w:ind w:left="4860" w:hanging="182"/>
      </w:pPr>
      <w:rPr>
        <w:rFonts w:hint="default"/>
      </w:rPr>
    </w:lvl>
    <w:lvl w:ilvl="8" w:tplc="E18AE7B4">
      <w:numFmt w:val="bullet"/>
      <w:lvlText w:val="•"/>
      <w:lvlJc w:val="left"/>
      <w:pPr>
        <w:ind w:left="5515" w:hanging="182"/>
      </w:pPr>
      <w:rPr>
        <w:rFonts w:hint="default"/>
      </w:rPr>
    </w:lvl>
  </w:abstractNum>
  <w:abstractNum w:abstractNumId="8" w15:restartNumberingAfterBreak="0">
    <w:nsid w:val="275C1FED"/>
    <w:multiLevelType w:val="hybridMultilevel"/>
    <w:tmpl w:val="EE48D826"/>
    <w:lvl w:ilvl="0" w:tplc="AF724646">
      <w:numFmt w:val="bullet"/>
      <w:lvlText w:val=""/>
      <w:lvlJc w:val="left"/>
      <w:pPr>
        <w:ind w:left="703" w:hanging="180"/>
      </w:pPr>
      <w:rPr>
        <w:rFonts w:ascii="Symbol" w:eastAsia="Symbol" w:hAnsi="Symbol" w:cs="Symbol" w:hint="default"/>
        <w:w w:val="100"/>
        <w:sz w:val="21"/>
        <w:szCs w:val="21"/>
      </w:rPr>
    </w:lvl>
    <w:lvl w:ilvl="1" w:tplc="54FCB812">
      <w:numFmt w:val="bullet"/>
      <w:lvlText w:val=""/>
      <w:lvlJc w:val="left"/>
      <w:pPr>
        <w:ind w:left="4016" w:hanging="360"/>
      </w:pPr>
      <w:rPr>
        <w:rFonts w:hint="default"/>
        <w:w w:val="100"/>
      </w:rPr>
    </w:lvl>
    <w:lvl w:ilvl="2" w:tplc="FB9642DA">
      <w:numFmt w:val="bullet"/>
      <w:lvlText w:val="•"/>
      <w:lvlJc w:val="left"/>
      <w:pPr>
        <w:ind w:left="4285" w:hanging="360"/>
      </w:pPr>
      <w:rPr>
        <w:rFonts w:hint="default"/>
      </w:rPr>
    </w:lvl>
    <w:lvl w:ilvl="3" w:tplc="F7B233A6">
      <w:numFmt w:val="bullet"/>
      <w:lvlText w:val="•"/>
      <w:lvlJc w:val="left"/>
      <w:pPr>
        <w:ind w:left="4551" w:hanging="360"/>
      </w:pPr>
      <w:rPr>
        <w:rFonts w:hint="default"/>
      </w:rPr>
    </w:lvl>
    <w:lvl w:ilvl="4" w:tplc="C39E2686">
      <w:numFmt w:val="bullet"/>
      <w:lvlText w:val="•"/>
      <w:lvlJc w:val="left"/>
      <w:pPr>
        <w:ind w:left="4817" w:hanging="360"/>
      </w:pPr>
      <w:rPr>
        <w:rFonts w:hint="default"/>
      </w:rPr>
    </w:lvl>
    <w:lvl w:ilvl="5" w:tplc="32D8D6AE">
      <w:numFmt w:val="bullet"/>
      <w:lvlText w:val="•"/>
      <w:lvlJc w:val="left"/>
      <w:pPr>
        <w:ind w:left="5083" w:hanging="360"/>
      </w:pPr>
      <w:rPr>
        <w:rFonts w:hint="default"/>
      </w:rPr>
    </w:lvl>
    <w:lvl w:ilvl="6" w:tplc="4C5CE93C">
      <w:numFmt w:val="bullet"/>
      <w:lvlText w:val="•"/>
      <w:lvlJc w:val="left"/>
      <w:pPr>
        <w:ind w:left="5348" w:hanging="360"/>
      </w:pPr>
      <w:rPr>
        <w:rFonts w:hint="default"/>
      </w:rPr>
    </w:lvl>
    <w:lvl w:ilvl="7" w:tplc="2706646E">
      <w:numFmt w:val="bullet"/>
      <w:lvlText w:val="•"/>
      <w:lvlJc w:val="left"/>
      <w:pPr>
        <w:ind w:left="5614" w:hanging="360"/>
      </w:pPr>
      <w:rPr>
        <w:rFonts w:hint="default"/>
      </w:rPr>
    </w:lvl>
    <w:lvl w:ilvl="8" w:tplc="365CB770">
      <w:numFmt w:val="bullet"/>
      <w:lvlText w:val="•"/>
      <w:lvlJc w:val="left"/>
      <w:pPr>
        <w:ind w:left="5880" w:hanging="360"/>
      </w:pPr>
      <w:rPr>
        <w:rFonts w:hint="default"/>
      </w:rPr>
    </w:lvl>
  </w:abstractNum>
  <w:abstractNum w:abstractNumId="9" w15:restartNumberingAfterBreak="0">
    <w:nsid w:val="2A925033"/>
    <w:multiLevelType w:val="hybridMultilevel"/>
    <w:tmpl w:val="D1927852"/>
    <w:lvl w:ilvl="0" w:tplc="3CA014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64D5F"/>
    <w:multiLevelType w:val="hybridMultilevel"/>
    <w:tmpl w:val="D0A49E72"/>
    <w:lvl w:ilvl="0" w:tplc="E63E7F14">
      <w:numFmt w:val="bullet"/>
      <w:lvlText w:val=""/>
      <w:lvlJc w:val="left"/>
      <w:pPr>
        <w:ind w:left="273" w:hanging="182"/>
      </w:pPr>
      <w:rPr>
        <w:rFonts w:ascii="Symbol" w:eastAsia="Symbol" w:hAnsi="Symbol" w:cs="Symbol" w:hint="default"/>
        <w:w w:val="100"/>
        <w:sz w:val="22"/>
        <w:szCs w:val="22"/>
      </w:rPr>
    </w:lvl>
    <w:lvl w:ilvl="1" w:tplc="B5A06742">
      <w:numFmt w:val="bullet"/>
      <w:lvlText w:val="•"/>
      <w:lvlJc w:val="left"/>
      <w:pPr>
        <w:ind w:left="934" w:hanging="182"/>
      </w:pPr>
      <w:rPr>
        <w:rFonts w:hint="default"/>
      </w:rPr>
    </w:lvl>
    <w:lvl w:ilvl="2" w:tplc="E5161248">
      <w:numFmt w:val="bullet"/>
      <w:lvlText w:val="•"/>
      <w:lvlJc w:val="left"/>
      <w:pPr>
        <w:ind w:left="1588" w:hanging="182"/>
      </w:pPr>
      <w:rPr>
        <w:rFonts w:hint="default"/>
      </w:rPr>
    </w:lvl>
    <w:lvl w:ilvl="3" w:tplc="D44AB45E">
      <w:numFmt w:val="bullet"/>
      <w:lvlText w:val="•"/>
      <w:lvlJc w:val="left"/>
      <w:pPr>
        <w:ind w:left="2243" w:hanging="182"/>
      </w:pPr>
      <w:rPr>
        <w:rFonts w:hint="default"/>
      </w:rPr>
    </w:lvl>
    <w:lvl w:ilvl="4" w:tplc="F11C6016">
      <w:numFmt w:val="bullet"/>
      <w:lvlText w:val="•"/>
      <w:lvlJc w:val="left"/>
      <w:pPr>
        <w:ind w:left="2897" w:hanging="182"/>
      </w:pPr>
      <w:rPr>
        <w:rFonts w:hint="default"/>
      </w:rPr>
    </w:lvl>
    <w:lvl w:ilvl="5" w:tplc="9B64C5C6">
      <w:numFmt w:val="bullet"/>
      <w:lvlText w:val="•"/>
      <w:lvlJc w:val="left"/>
      <w:pPr>
        <w:ind w:left="3552" w:hanging="182"/>
      </w:pPr>
      <w:rPr>
        <w:rFonts w:hint="default"/>
      </w:rPr>
    </w:lvl>
    <w:lvl w:ilvl="6" w:tplc="C96473E2">
      <w:numFmt w:val="bullet"/>
      <w:lvlText w:val="•"/>
      <w:lvlJc w:val="left"/>
      <w:pPr>
        <w:ind w:left="4206" w:hanging="182"/>
      </w:pPr>
      <w:rPr>
        <w:rFonts w:hint="default"/>
      </w:rPr>
    </w:lvl>
    <w:lvl w:ilvl="7" w:tplc="42D2C778">
      <w:numFmt w:val="bullet"/>
      <w:lvlText w:val="•"/>
      <w:lvlJc w:val="left"/>
      <w:pPr>
        <w:ind w:left="4860" w:hanging="182"/>
      </w:pPr>
      <w:rPr>
        <w:rFonts w:hint="default"/>
      </w:rPr>
    </w:lvl>
    <w:lvl w:ilvl="8" w:tplc="CC4E70B8">
      <w:numFmt w:val="bullet"/>
      <w:lvlText w:val="•"/>
      <w:lvlJc w:val="left"/>
      <w:pPr>
        <w:ind w:left="5515" w:hanging="182"/>
      </w:pPr>
      <w:rPr>
        <w:rFonts w:hint="default"/>
      </w:rPr>
    </w:lvl>
  </w:abstractNum>
  <w:abstractNum w:abstractNumId="11" w15:restartNumberingAfterBreak="0">
    <w:nsid w:val="394A161D"/>
    <w:multiLevelType w:val="hybridMultilevel"/>
    <w:tmpl w:val="15C2FEEE"/>
    <w:lvl w:ilvl="0" w:tplc="B1A0ED8E">
      <w:numFmt w:val="bullet"/>
      <w:lvlText w:val=""/>
      <w:lvlJc w:val="left"/>
      <w:pPr>
        <w:ind w:left="273" w:hanging="182"/>
      </w:pPr>
      <w:rPr>
        <w:rFonts w:ascii="Symbol" w:eastAsia="Symbol" w:hAnsi="Symbol" w:cs="Symbol" w:hint="default"/>
        <w:w w:val="100"/>
        <w:sz w:val="22"/>
        <w:szCs w:val="22"/>
      </w:rPr>
    </w:lvl>
    <w:lvl w:ilvl="1" w:tplc="12F0C72C">
      <w:numFmt w:val="bullet"/>
      <w:lvlText w:val="•"/>
      <w:lvlJc w:val="left"/>
      <w:pPr>
        <w:ind w:left="934" w:hanging="182"/>
      </w:pPr>
      <w:rPr>
        <w:rFonts w:hint="default"/>
      </w:rPr>
    </w:lvl>
    <w:lvl w:ilvl="2" w:tplc="8490F7AE">
      <w:numFmt w:val="bullet"/>
      <w:lvlText w:val="•"/>
      <w:lvlJc w:val="left"/>
      <w:pPr>
        <w:ind w:left="1588" w:hanging="182"/>
      </w:pPr>
      <w:rPr>
        <w:rFonts w:hint="default"/>
      </w:rPr>
    </w:lvl>
    <w:lvl w:ilvl="3" w:tplc="9886CE32">
      <w:numFmt w:val="bullet"/>
      <w:lvlText w:val="•"/>
      <w:lvlJc w:val="left"/>
      <w:pPr>
        <w:ind w:left="2243" w:hanging="182"/>
      </w:pPr>
      <w:rPr>
        <w:rFonts w:hint="default"/>
      </w:rPr>
    </w:lvl>
    <w:lvl w:ilvl="4" w:tplc="D1EE17D0">
      <w:numFmt w:val="bullet"/>
      <w:lvlText w:val="•"/>
      <w:lvlJc w:val="left"/>
      <w:pPr>
        <w:ind w:left="2897" w:hanging="182"/>
      </w:pPr>
      <w:rPr>
        <w:rFonts w:hint="default"/>
      </w:rPr>
    </w:lvl>
    <w:lvl w:ilvl="5" w:tplc="0A56F556">
      <w:numFmt w:val="bullet"/>
      <w:lvlText w:val="•"/>
      <w:lvlJc w:val="left"/>
      <w:pPr>
        <w:ind w:left="3552" w:hanging="182"/>
      </w:pPr>
      <w:rPr>
        <w:rFonts w:hint="default"/>
      </w:rPr>
    </w:lvl>
    <w:lvl w:ilvl="6" w:tplc="A754BAFA">
      <w:numFmt w:val="bullet"/>
      <w:lvlText w:val="•"/>
      <w:lvlJc w:val="left"/>
      <w:pPr>
        <w:ind w:left="4206" w:hanging="182"/>
      </w:pPr>
      <w:rPr>
        <w:rFonts w:hint="default"/>
      </w:rPr>
    </w:lvl>
    <w:lvl w:ilvl="7" w:tplc="84DA48FC">
      <w:numFmt w:val="bullet"/>
      <w:lvlText w:val="•"/>
      <w:lvlJc w:val="left"/>
      <w:pPr>
        <w:ind w:left="4860" w:hanging="182"/>
      </w:pPr>
      <w:rPr>
        <w:rFonts w:hint="default"/>
      </w:rPr>
    </w:lvl>
    <w:lvl w:ilvl="8" w:tplc="81A4D9AC">
      <w:numFmt w:val="bullet"/>
      <w:lvlText w:val="•"/>
      <w:lvlJc w:val="left"/>
      <w:pPr>
        <w:ind w:left="5515" w:hanging="182"/>
      </w:pPr>
      <w:rPr>
        <w:rFonts w:hint="default"/>
      </w:rPr>
    </w:lvl>
  </w:abstractNum>
  <w:abstractNum w:abstractNumId="12" w15:restartNumberingAfterBreak="0">
    <w:nsid w:val="3E476950"/>
    <w:multiLevelType w:val="hybridMultilevel"/>
    <w:tmpl w:val="BA5A93A8"/>
    <w:lvl w:ilvl="0" w:tplc="2996D092">
      <w:numFmt w:val="bullet"/>
      <w:lvlText w:val=""/>
      <w:lvlJc w:val="left"/>
      <w:pPr>
        <w:ind w:left="1371" w:hanging="360"/>
      </w:pPr>
      <w:rPr>
        <w:rFonts w:ascii="Symbol" w:eastAsia="Symbol" w:hAnsi="Symbol" w:cs="Symbol" w:hint="default"/>
        <w:w w:val="100"/>
        <w:sz w:val="21"/>
        <w:szCs w:val="21"/>
      </w:rPr>
    </w:lvl>
    <w:lvl w:ilvl="1" w:tplc="033A118E">
      <w:numFmt w:val="bullet"/>
      <w:lvlText w:val="•"/>
      <w:lvlJc w:val="left"/>
      <w:pPr>
        <w:ind w:left="2328" w:hanging="360"/>
      </w:pPr>
      <w:rPr>
        <w:rFonts w:hint="default"/>
      </w:rPr>
    </w:lvl>
    <w:lvl w:ilvl="2" w:tplc="E3D615C0">
      <w:numFmt w:val="bullet"/>
      <w:lvlText w:val="•"/>
      <w:lvlJc w:val="left"/>
      <w:pPr>
        <w:ind w:left="3276" w:hanging="360"/>
      </w:pPr>
      <w:rPr>
        <w:rFonts w:hint="default"/>
      </w:rPr>
    </w:lvl>
    <w:lvl w:ilvl="3" w:tplc="D06685A0">
      <w:numFmt w:val="bullet"/>
      <w:lvlText w:val="•"/>
      <w:lvlJc w:val="left"/>
      <w:pPr>
        <w:ind w:left="4224" w:hanging="360"/>
      </w:pPr>
      <w:rPr>
        <w:rFonts w:hint="default"/>
      </w:rPr>
    </w:lvl>
    <w:lvl w:ilvl="4" w:tplc="ADC60730">
      <w:numFmt w:val="bullet"/>
      <w:lvlText w:val="•"/>
      <w:lvlJc w:val="left"/>
      <w:pPr>
        <w:ind w:left="5172" w:hanging="360"/>
      </w:pPr>
      <w:rPr>
        <w:rFonts w:hint="default"/>
      </w:rPr>
    </w:lvl>
    <w:lvl w:ilvl="5" w:tplc="2DF2F1A0">
      <w:numFmt w:val="bullet"/>
      <w:lvlText w:val="•"/>
      <w:lvlJc w:val="left"/>
      <w:pPr>
        <w:ind w:left="6120" w:hanging="360"/>
      </w:pPr>
      <w:rPr>
        <w:rFonts w:hint="default"/>
      </w:rPr>
    </w:lvl>
    <w:lvl w:ilvl="6" w:tplc="4016160E">
      <w:numFmt w:val="bullet"/>
      <w:lvlText w:val="•"/>
      <w:lvlJc w:val="left"/>
      <w:pPr>
        <w:ind w:left="7068" w:hanging="360"/>
      </w:pPr>
      <w:rPr>
        <w:rFonts w:hint="default"/>
      </w:rPr>
    </w:lvl>
    <w:lvl w:ilvl="7" w:tplc="646AD1C4">
      <w:numFmt w:val="bullet"/>
      <w:lvlText w:val="•"/>
      <w:lvlJc w:val="left"/>
      <w:pPr>
        <w:ind w:left="8016" w:hanging="360"/>
      </w:pPr>
      <w:rPr>
        <w:rFonts w:hint="default"/>
      </w:rPr>
    </w:lvl>
    <w:lvl w:ilvl="8" w:tplc="D5026F10">
      <w:numFmt w:val="bullet"/>
      <w:lvlText w:val="•"/>
      <w:lvlJc w:val="left"/>
      <w:pPr>
        <w:ind w:left="8964" w:hanging="360"/>
      </w:pPr>
      <w:rPr>
        <w:rFonts w:hint="default"/>
      </w:rPr>
    </w:lvl>
  </w:abstractNum>
  <w:abstractNum w:abstractNumId="13" w15:restartNumberingAfterBreak="0">
    <w:nsid w:val="3E5B6F5C"/>
    <w:multiLevelType w:val="hybridMultilevel"/>
    <w:tmpl w:val="BA060AA0"/>
    <w:lvl w:ilvl="0" w:tplc="13227994">
      <w:numFmt w:val="bullet"/>
      <w:lvlText w:val=""/>
      <w:lvlJc w:val="left"/>
      <w:pPr>
        <w:ind w:left="273" w:hanging="182"/>
      </w:pPr>
      <w:rPr>
        <w:rFonts w:ascii="Symbol" w:eastAsia="Symbol" w:hAnsi="Symbol" w:cs="Symbol" w:hint="default"/>
        <w:w w:val="100"/>
        <w:sz w:val="22"/>
        <w:szCs w:val="22"/>
      </w:rPr>
    </w:lvl>
    <w:lvl w:ilvl="1" w:tplc="B0089076">
      <w:numFmt w:val="bullet"/>
      <w:lvlText w:val="•"/>
      <w:lvlJc w:val="left"/>
      <w:pPr>
        <w:ind w:left="934" w:hanging="182"/>
      </w:pPr>
      <w:rPr>
        <w:rFonts w:hint="default"/>
      </w:rPr>
    </w:lvl>
    <w:lvl w:ilvl="2" w:tplc="73282998">
      <w:numFmt w:val="bullet"/>
      <w:lvlText w:val="•"/>
      <w:lvlJc w:val="left"/>
      <w:pPr>
        <w:ind w:left="1588" w:hanging="182"/>
      </w:pPr>
      <w:rPr>
        <w:rFonts w:hint="default"/>
      </w:rPr>
    </w:lvl>
    <w:lvl w:ilvl="3" w:tplc="1E40D87E">
      <w:numFmt w:val="bullet"/>
      <w:lvlText w:val="•"/>
      <w:lvlJc w:val="left"/>
      <w:pPr>
        <w:ind w:left="2243" w:hanging="182"/>
      </w:pPr>
      <w:rPr>
        <w:rFonts w:hint="default"/>
      </w:rPr>
    </w:lvl>
    <w:lvl w:ilvl="4" w:tplc="0630C13C">
      <w:numFmt w:val="bullet"/>
      <w:lvlText w:val="•"/>
      <w:lvlJc w:val="left"/>
      <w:pPr>
        <w:ind w:left="2897" w:hanging="182"/>
      </w:pPr>
      <w:rPr>
        <w:rFonts w:hint="default"/>
      </w:rPr>
    </w:lvl>
    <w:lvl w:ilvl="5" w:tplc="8CEA849C">
      <w:numFmt w:val="bullet"/>
      <w:lvlText w:val="•"/>
      <w:lvlJc w:val="left"/>
      <w:pPr>
        <w:ind w:left="3552" w:hanging="182"/>
      </w:pPr>
      <w:rPr>
        <w:rFonts w:hint="default"/>
      </w:rPr>
    </w:lvl>
    <w:lvl w:ilvl="6" w:tplc="B412A3E2">
      <w:numFmt w:val="bullet"/>
      <w:lvlText w:val="•"/>
      <w:lvlJc w:val="left"/>
      <w:pPr>
        <w:ind w:left="4206" w:hanging="182"/>
      </w:pPr>
      <w:rPr>
        <w:rFonts w:hint="default"/>
      </w:rPr>
    </w:lvl>
    <w:lvl w:ilvl="7" w:tplc="9AE84CAC">
      <w:numFmt w:val="bullet"/>
      <w:lvlText w:val="•"/>
      <w:lvlJc w:val="left"/>
      <w:pPr>
        <w:ind w:left="4860" w:hanging="182"/>
      </w:pPr>
      <w:rPr>
        <w:rFonts w:hint="default"/>
      </w:rPr>
    </w:lvl>
    <w:lvl w:ilvl="8" w:tplc="C60AF60C">
      <w:numFmt w:val="bullet"/>
      <w:lvlText w:val="•"/>
      <w:lvlJc w:val="left"/>
      <w:pPr>
        <w:ind w:left="5515" w:hanging="182"/>
      </w:pPr>
      <w:rPr>
        <w:rFonts w:hint="default"/>
      </w:rPr>
    </w:lvl>
  </w:abstractNum>
  <w:abstractNum w:abstractNumId="14" w15:restartNumberingAfterBreak="0">
    <w:nsid w:val="3F1D6A55"/>
    <w:multiLevelType w:val="hybridMultilevel"/>
    <w:tmpl w:val="F41ECCE8"/>
    <w:lvl w:ilvl="0" w:tplc="8EBE94D6">
      <w:numFmt w:val="bullet"/>
      <w:lvlText w:val=""/>
      <w:lvlJc w:val="left"/>
      <w:pPr>
        <w:ind w:left="273" w:hanging="182"/>
      </w:pPr>
      <w:rPr>
        <w:rFonts w:ascii="Symbol" w:eastAsia="Symbol" w:hAnsi="Symbol" w:cs="Symbol" w:hint="default"/>
        <w:w w:val="100"/>
        <w:sz w:val="22"/>
        <w:szCs w:val="22"/>
      </w:rPr>
    </w:lvl>
    <w:lvl w:ilvl="1" w:tplc="3CA01408">
      <w:numFmt w:val="bullet"/>
      <w:lvlText w:val="•"/>
      <w:lvlJc w:val="left"/>
      <w:pPr>
        <w:ind w:left="934" w:hanging="182"/>
      </w:pPr>
      <w:rPr>
        <w:rFonts w:hint="default"/>
      </w:rPr>
    </w:lvl>
    <w:lvl w:ilvl="2" w:tplc="BD5029E6">
      <w:numFmt w:val="bullet"/>
      <w:lvlText w:val="•"/>
      <w:lvlJc w:val="left"/>
      <w:pPr>
        <w:ind w:left="1588" w:hanging="182"/>
      </w:pPr>
      <w:rPr>
        <w:rFonts w:hint="default"/>
      </w:rPr>
    </w:lvl>
    <w:lvl w:ilvl="3" w:tplc="C944D3D2">
      <w:numFmt w:val="bullet"/>
      <w:lvlText w:val="•"/>
      <w:lvlJc w:val="left"/>
      <w:pPr>
        <w:ind w:left="2243" w:hanging="182"/>
      </w:pPr>
      <w:rPr>
        <w:rFonts w:hint="default"/>
      </w:rPr>
    </w:lvl>
    <w:lvl w:ilvl="4" w:tplc="BA525078">
      <w:numFmt w:val="bullet"/>
      <w:lvlText w:val="•"/>
      <w:lvlJc w:val="left"/>
      <w:pPr>
        <w:ind w:left="2897" w:hanging="182"/>
      </w:pPr>
      <w:rPr>
        <w:rFonts w:hint="default"/>
      </w:rPr>
    </w:lvl>
    <w:lvl w:ilvl="5" w:tplc="6D8CF286">
      <w:numFmt w:val="bullet"/>
      <w:lvlText w:val="•"/>
      <w:lvlJc w:val="left"/>
      <w:pPr>
        <w:ind w:left="3552" w:hanging="182"/>
      </w:pPr>
      <w:rPr>
        <w:rFonts w:hint="default"/>
      </w:rPr>
    </w:lvl>
    <w:lvl w:ilvl="6" w:tplc="C97EA506">
      <w:numFmt w:val="bullet"/>
      <w:lvlText w:val="•"/>
      <w:lvlJc w:val="left"/>
      <w:pPr>
        <w:ind w:left="4206" w:hanging="182"/>
      </w:pPr>
      <w:rPr>
        <w:rFonts w:hint="default"/>
      </w:rPr>
    </w:lvl>
    <w:lvl w:ilvl="7" w:tplc="6B9A7B2E">
      <w:numFmt w:val="bullet"/>
      <w:lvlText w:val="•"/>
      <w:lvlJc w:val="left"/>
      <w:pPr>
        <w:ind w:left="4860" w:hanging="182"/>
      </w:pPr>
      <w:rPr>
        <w:rFonts w:hint="default"/>
      </w:rPr>
    </w:lvl>
    <w:lvl w:ilvl="8" w:tplc="1298C782">
      <w:numFmt w:val="bullet"/>
      <w:lvlText w:val="•"/>
      <w:lvlJc w:val="left"/>
      <w:pPr>
        <w:ind w:left="5515" w:hanging="182"/>
      </w:pPr>
      <w:rPr>
        <w:rFonts w:hint="default"/>
      </w:rPr>
    </w:lvl>
  </w:abstractNum>
  <w:abstractNum w:abstractNumId="15" w15:restartNumberingAfterBreak="0">
    <w:nsid w:val="4C5E08FD"/>
    <w:multiLevelType w:val="hybridMultilevel"/>
    <w:tmpl w:val="DFFE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05966"/>
    <w:multiLevelType w:val="hybridMultilevel"/>
    <w:tmpl w:val="3EAEE4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57330AAD"/>
    <w:multiLevelType w:val="hybridMultilevel"/>
    <w:tmpl w:val="8F4A9D82"/>
    <w:lvl w:ilvl="0" w:tplc="1E6A1930">
      <w:numFmt w:val="bullet"/>
      <w:lvlText w:val=""/>
      <w:lvlJc w:val="left"/>
      <w:pPr>
        <w:ind w:left="273" w:hanging="182"/>
      </w:pPr>
      <w:rPr>
        <w:rFonts w:ascii="Symbol" w:eastAsia="Symbol" w:hAnsi="Symbol" w:cs="Symbol" w:hint="default"/>
        <w:w w:val="100"/>
        <w:sz w:val="22"/>
        <w:szCs w:val="22"/>
      </w:rPr>
    </w:lvl>
    <w:lvl w:ilvl="1" w:tplc="92B47EC6">
      <w:numFmt w:val="bullet"/>
      <w:lvlText w:val="•"/>
      <w:lvlJc w:val="left"/>
      <w:pPr>
        <w:ind w:left="934" w:hanging="182"/>
      </w:pPr>
      <w:rPr>
        <w:rFonts w:hint="default"/>
      </w:rPr>
    </w:lvl>
    <w:lvl w:ilvl="2" w:tplc="00AE8BD6">
      <w:numFmt w:val="bullet"/>
      <w:lvlText w:val="•"/>
      <w:lvlJc w:val="left"/>
      <w:pPr>
        <w:ind w:left="1588" w:hanging="182"/>
      </w:pPr>
      <w:rPr>
        <w:rFonts w:hint="default"/>
      </w:rPr>
    </w:lvl>
    <w:lvl w:ilvl="3" w:tplc="00309564">
      <w:numFmt w:val="bullet"/>
      <w:lvlText w:val="•"/>
      <w:lvlJc w:val="left"/>
      <w:pPr>
        <w:ind w:left="2243" w:hanging="182"/>
      </w:pPr>
      <w:rPr>
        <w:rFonts w:hint="default"/>
      </w:rPr>
    </w:lvl>
    <w:lvl w:ilvl="4" w:tplc="A66E39EC">
      <w:numFmt w:val="bullet"/>
      <w:lvlText w:val="•"/>
      <w:lvlJc w:val="left"/>
      <w:pPr>
        <w:ind w:left="2897" w:hanging="182"/>
      </w:pPr>
      <w:rPr>
        <w:rFonts w:hint="default"/>
      </w:rPr>
    </w:lvl>
    <w:lvl w:ilvl="5" w:tplc="66C643E2">
      <w:numFmt w:val="bullet"/>
      <w:lvlText w:val="•"/>
      <w:lvlJc w:val="left"/>
      <w:pPr>
        <w:ind w:left="3552" w:hanging="182"/>
      </w:pPr>
      <w:rPr>
        <w:rFonts w:hint="default"/>
      </w:rPr>
    </w:lvl>
    <w:lvl w:ilvl="6" w:tplc="A1DCF01A">
      <w:numFmt w:val="bullet"/>
      <w:lvlText w:val="•"/>
      <w:lvlJc w:val="left"/>
      <w:pPr>
        <w:ind w:left="4206" w:hanging="182"/>
      </w:pPr>
      <w:rPr>
        <w:rFonts w:hint="default"/>
      </w:rPr>
    </w:lvl>
    <w:lvl w:ilvl="7" w:tplc="D1740992">
      <w:numFmt w:val="bullet"/>
      <w:lvlText w:val="•"/>
      <w:lvlJc w:val="left"/>
      <w:pPr>
        <w:ind w:left="4860" w:hanging="182"/>
      </w:pPr>
      <w:rPr>
        <w:rFonts w:hint="default"/>
      </w:rPr>
    </w:lvl>
    <w:lvl w:ilvl="8" w:tplc="88603760">
      <w:numFmt w:val="bullet"/>
      <w:lvlText w:val="•"/>
      <w:lvlJc w:val="left"/>
      <w:pPr>
        <w:ind w:left="5515" w:hanging="182"/>
      </w:pPr>
      <w:rPr>
        <w:rFonts w:hint="default"/>
      </w:rPr>
    </w:lvl>
  </w:abstractNum>
  <w:abstractNum w:abstractNumId="18" w15:restartNumberingAfterBreak="0">
    <w:nsid w:val="57494C3E"/>
    <w:multiLevelType w:val="hybridMultilevel"/>
    <w:tmpl w:val="50648F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A6D5CDE"/>
    <w:multiLevelType w:val="hybridMultilevel"/>
    <w:tmpl w:val="0148835C"/>
    <w:lvl w:ilvl="0" w:tplc="0700F33A">
      <w:numFmt w:val="bullet"/>
      <w:lvlText w:val=""/>
      <w:lvlJc w:val="left"/>
      <w:pPr>
        <w:ind w:left="273" w:hanging="182"/>
      </w:pPr>
      <w:rPr>
        <w:rFonts w:ascii="Symbol" w:eastAsia="Symbol" w:hAnsi="Symbol" w:cs="Symbol" w:hint="default"/>
        <w:w w:val="100"/>
        <w:sz w:val="22"/>
        <w:szCs w:val="22"/>
      </w:rPr>
    </w:lvl>
    <w:lvl w:ilvl="1" w:tplc="8E18CBEC">
      <w:numFmt w:val="bullet"/>
      <w:lvlText w:val="•"/>
      <w:lvlJc w:val="left"/>
      <w:pPr>
        <w:ind w:left="640" w:hanging="182"/>
      </w:pPr>
      <w:rPr>
        <w:rFonts w:hint="default"/>
      </w:rPr>
    </w:lvl>
    <w:lvl w:ilvl="2" w:tplc="C7B055F4">
      <w:numFmt w:val="bullet"/>
      <w:lvlText w:val="•"/>
      <w:lvlJc w:val="left"/>
      <w:pPr>
        <w:ind w:left="1327" w:hanging="182"/>
      </w:pPr>
      <w:rPr>
        <w:rFonts w:hint="default"/>
      </w:rPr>
    </w:lvl>
    <w:lvl w:ilvl="3" w:tplc="C61A88E2">
      <w:numFmt w:val="bullet"/>
      <w:lvlText w:val="•"/>
      <w:lvlJc w:val="left"/>
      <w:pPr>
        <w:ind w:left="2014" w:hanging="182"/>
      </w:pPr>
      <w:rPr>
        <w:rFonts w:hint="default"/>
      </w:rPr>
    </w:lvl>
    <w:lvl w:ilvl="4" w:tplc="E806BF8A">
      <w:numFmt w:val="bullet"/>
      <w:lvlText w:val="•"/>
      <w:lvlJc w:val="left"/>
      <w:pPr>
        <w:ind w:left="2701" w:hanging="182"/>
      </w:pPr>
      <w:rPr>
        <w:rFonts w:hint="default"/>
      </w:rPr>
    </w:lvl>
    <w:lvl w:ilvl="5" w:tplc="CB74A6D4">
      <w:numFmt w:val="bullet"/>
      <w:lvlText w:val="•"/>
      <w:lvlJc w:val="left"/>
      <w:pPr>
        <w:ind w:left="3388" w:hanging="182"/>
      </w:pPr>
      <w:rPr>
        <w:rFonts w:hint="default"/>
      </w:rPr>
    </w:lvl>
    <w:lvl w:ilvl="6" w:tplc="AEF807EA">
      <w:numFmt w:val="bullet"/>
      <w:lvlText w:val="•"/>
      <w:lvlJc w:val="left"/>
      <w:pPr>
        <w:ind w:left="4075" w:hanging="182"/>
      </w:pPr>
      <w:rPr>
        <w:rFonts w:hint="default"/>
      </w:rPr>
    </w:lvl>
    <w:lvl w:ilvl="7" w:tplc="E592A522">
      <w:numFmt w:val="bullet"/>
      <w:lvlText w:val="•"/>
      <w:lvlJc w:val="left"/>
      <w:pPr>
        <w:ind w:left="4762" w:hanging="182"/>
      </w:pPr>
      <w:rPr>
        <w:rFonts w:hint="default"/>
      </w:rPr>
    </w:lvl>
    <w:lvl w:ilvl="8" w:tplc="7E18E5DC">
      <w:numFmt w:val="bullet"/>
      <w:lvlText w:val="•"/>
      <w:lvlJc w:val="left"/>
      <w:pPr>
        <w:ind w:left="5449" w:hanging="182"/>
      </w:pPr>
      <w:rPr>
        <w:rFonts w:hint="default"/>
      </w:rPr>
    </w:lvl>
  </w:abstractNum>
  <w:abstractNum w:abstractNumId="20" w15:restartNumberingAfterBreak="0">
    <w:nsid w:val="5FD10F3E"/>
    <w:multiLevelType w:val="hybridMultilevel"/>
    <w:tmpl w:val="EE64FE3C"/>
    <w:lvl w:ilvl="0" w:tplc="11D2E236">
      <w:numFmt w:val="bullet"/>
      <w:lvlText w:val=""/>
      <w:lvlJc w:val="left"/>
      <w:pPr>
        <w:ind w:left="273" w:hanging="182"/>
      </w:pPr>
      <w:rPr>
        <w:rFonts w:ascii="Symbol" w:eastAsia="Symbol" w:hAnsi="Symbol" w:cs="Symbol" w:hint="default"/>
        <w:w w:val="100"/>
        <w:sz w:val="22"/>
        <w:szCs w:val="22"/>
      </w:rPr>
    </w:lvl>
    <w:lvl w:ilvl="1" w:tplc="EE54A5A2">
      <w:numFmt w:val="bullet"/>
      <w:lvlText w:val="•"/>
      <w:lvlJc w:val="left"/>
      <w:pPr>
        <w:ind w:left="934" w:hanging="182"/>
      </w:pPr>
      <w:rPr>
        <w:rFonts w:hint="default"/>
      </w:rPr>
    </w:lvl>
    <w:lvl w:ilvl="2" w:tplc="E996CDD2">
      <w:numFmt w:val="bullet"/>
      <w:lvlText w:val="•"/>
      <w:lvlJc w:val="left"/>
      <w:pPr>
        <w:ind w:left="1588" w:hanging="182"/>
      </w:pPr>
      <w:rPr>
        <w:rFonts w:hint="default"/>
      </w:rPr>
    </w:lvl>
    <w:lvl w:ilvl="3" w:tplc="9CF25FB4">
      <w:numFmt w:val="bullet"/>
      <w:lvlText w:val="•"/>
      <w:lvlJc w:val="left"/>
      <w:pPr>
        <w:ind w:left="2243" w:hanging="182"/>
      </w:pPr>
      <w:rPr>
        <w:rFonts w:hint="default"/>
      </w:rPr>
    </w:lvl>
    <w:lvl w:ilvl="4" w:tplc="136EB0AA">
      <w:numFmt w:val="bullet"/>
      <w:lvlText w:val="•"/>
      <w:lvlJc w:val="left"/>
      <w:pPr>
        <w:ind w:left="2897" w:hanging="182"/>
      </w:pPr>
      <w:rPr>
        <w:rFonts w:hint="default"/>
      </w:rPr>
    </w:lvl>
    <w:lvl w:ilvl="5" w:tplc="20E44264">
      <w:numFmt w:val="bullet"/>
      <w:lvlText w:val="•"/>
      <w:lvlJc w:val="left"/>
      <w:pPr>
        <w:ind w:left="3552" w:hanging="182"/>
      </w:pPr>
      <w:rPr>
        <w:rFonts w:hint="default"/>
      </w:rPr>
    </w:lvl>
    <w:lvl w:ilvl="6" w:tplc="80F0E4AC">
      <w:numFmt w:val="bullet"/>
      <w:lvlText w:val="•"/>
      <w:lvlJc w:val="left"/>
      <w:pPr>
        <w:ind w:left="4206" w:hanging="182"/>
      </w:pPr>
      <w:rPr>
        <w:rFonts w:hint="default"/>
      </w:rPr>
    </w:lvl>
    <w:lvl w:ilvl="7" w:tplc="45A05642">
      <w:numFmt w:val="bullet"/>
      <w:lvlText w:val="•"/>
      <w:lvlJc w:val="left"/>
      <w:pPr>
        <w:ind w:left="4860" w:hanging="182"/>
      </w:pPr>
      <w:rPr>
        <w:rFonts w:hint="default"/>
      </w:rPr>
    </w:lvl>
    <w:lvl w:ilvl="8" w:tplc="A51CA608">
      <w:numFmt w:val="bullet"/>
      <w:lvlText w:val="•"/>
      <w:lvlJc w:val="left"/>
      <w:pPr>
        <w:ind w:left="5515" w:hanging="182"/>
      </w:pPr>
      <w:rPr>
        <w:rFonts w:hint="default"/>
      </w:rPr>
    </w:lvl>
  </w:abstractNum>
  <w:abstractNum w:abstractNumId="21" w15:restartNumberingAfterBreak="0">
    <w:nsid w:val="61331D59"/>
    <w:multiLevelType w:val="hybridMultilevel"/>
    <w:tmpl w:val="0DA23A12"/>
    <w:lvl w:ilvl="0" w:tplc="54F00636">
      <w:numFmt w:val="bullet"/>
      <w:lvlText w:val=""/>
      <w:lvlJc w:val="left"/>
      <w:pPr>
        <w:ind w:left="273" w:hanging="182"/>
      </w:pPr>
      <w:rPr>
        <w:rFonts w:ascii="Symbol" w:eastAsia="Symbol" w:hAnsi="Symbol" w:cs="Symbol" w:hint="default"/>
        <w:w w:val="100"/>
        <w:sz w:val="22"/>
        <w:szCs w:val="22"/>
      </w:rPr>
    </w:lvl>
    <w:lvl w:ilvl="1" w:tplc="C0A63F5C">
      <w:numFmt w:val="bullet"/>
      <w:lvlText w:val="•"/>
      <w:lvlJc w:val="left"/>
      <w:pPr>
        <w:ind w:left="934" w:hanging="182"/>
      </w:pPr>
      <w:rPr>
        <w:rFonts w:hint="default"/>
      </w:rPr>
    </w:lvl>
    <w:lvl w:ilvl="2" w:tplc="1F86D574">
      <w:numFmt w:val="bullet"/>
      <w:lvlText w:val="•"/>
      <w:lvlJc w:val="left"/>
      <w:pPr>
        <w:ind w:left="1588" w:hanging="182"/>
      </w:pPr>
      <w:rPr>
        <w:rFonts w:hint="default"/>
      </w:rPr>
    </w:lvl>
    <w:lvl w:ilvl="3" w:tplc="83A497CA">
      <w:numFmt w:val="bullet"/>
      <w:lvlText w:val="•"/>
      <w:lvlJc w:val="left"/>
      <w:pPr>
        <w:ind w:left="2243" w:hanging="182"/>
      </w:pPr>
      <w:rPr>
        <w:rFonts w:hint="default"/>
      </w:rPr>
    </w:lvl>
    <w:lvl w:ilvl="4" w:tplc="C8DE7892">
      <w:numFmt w:val="bullet"/>
      <w:lvlText w:val="•"/>
      <w:lvlJc w:val="left"/>
      <w:pPr>
        <w:ind w:left="2897" w:hanging="182"/>
      </w:pPr>
      <w:rPr>
        <w:rFonts w:hint="default"/>
      </w:rPr>
    </w:lvl>
    <w:lvl w:ilvl="5" w:tplc="0FCA0BA6">
      <w:numFmt w:val="bullet"/>
      <w:lvlText w:val="•"/>
      <w:lvlJc w:val="left"/>
      <w:pPr>
        <w:ind w:left="3552" w:hanging="182"/>
      </w:pPr>
      <w:rPr>
        <w:rFonts w:hint="default"/>
      </w:rPr>
    </w:lvl>
    <w:lvl w:ilvl="6" w:tplc="2BF0032C">
      <w:numFmt w:val="bullet"/>
      <w:lvlText w:val="•"/>
      <w:lvlJc w:val="left"/>
      <w:pPr>
        <w:ind w:left="4206" w:hanging="182"/>
      </w:pPr>
      <w:rPr>
        <w:rFonts w:hint="default"/>
      </w:rPr>
    </w:lvl>
    <w:lvl w:ilvl="7" w:tplc="307A056C">
      <w:numFmt w:val="bullet"/>
      <w:lvlText w:val="•"/>
      <w:lvlJc w:val="left"/>
      <w:pPr>
        <w:ind w:left="4860" w:hanging="182"/>
      </w:pPr>
      <w:rPr>
        <w:rFonts w:hint="default"/>
      </w:rPr>
    </w:lvl>
    <w:lvl w:ilvl="8" w:tplc="5262F850">
      <w:numFmt w:val="bullet"/>
      <w:lvlText w:val="•"/>
      <w:lvlJc w:val="left"/>
      <w:pPr>
        <w:ind w:left="5515" w:hanging="182"/>
      </w:pPr>
      <w:rPr>
        <w:rFonts w:hint="default"/>
      </w:rPr>
    </w:lvl>
  </w:abstractNum>
  <w:abstractNum w:abstractNumId="22" w15:restartNumberingAfterBreak="0">
    <w:nsid w:val="626F02B8"/>
    <w:multiLevelType w:val="hybridMultilevel"/>
    <w:tmpl w:val="17EC12FA"/>
    <w:lvl w:ilvl="0" w:tplc="7EA8503A">
      <w:numFmt w:val="bullet"/>
      <w:lvlText w:val=""/>
      <w:lvlJc w:val="left"/>
      <w:pPr>
        <w:ind w:left="273" w:hanging="182"/>
      </w:pPr>
      <w:rPr>
        <w:rFonts w:ascii="Symbol" w:eastAsia="Symbol" w:hAnsi="Symbol" w:cs="Symbol" w:hint="default"/>
        <w:w w:val="100"/>
        <w:sz w:val="22"/>
        <w:szCs w:val="22"/>
      </w:rPr>
    </w:lvl>
    <w:lvl w:ilvl="1" w:tplc="3CFCEB3A">
      <w:numFmt w:val="bullet"/>
      <w:lvlText w:val="•"/>
      <w:lvlJc w:val="left"/>
      <w:pPr>
        <w:ind w:left="640" w:hanging="182"/>
      </w:pPr>
      <w:rPr>
        <w:rFonts w:hint="default"/>
      </w:rPr>
    </w:lvl>
    <w:lvl w:ilvl="2" w:tplc="CE3454D2">
      <w:numFmt w:val="bullet"/>
      <w:lvlText w:val="•"/>
      <w:lvlJc w:val="left"/>
      <w:pPr>
        <w:ind w:left="1327" w:hanging="182"/>
      </w:pPr>
      <w:rPr>
        <w:rFonts w:hint="default"/>
      </w:rPr>
    </w:lvl>
    <w:lvl w:ilvl="3" w:tplc="7F44C390">
      <w:numFmt w:val="bullet"/>
      <w:lvlText w:val="•"/>
      <w:lvlJc w:val="left"/>
      <w:pPr>
        <w:ind w:left="2014" w:hanging="182"/>
      </w:pPr>
      <w:rPr>
        <w:rFonts w:hint="default"/>
      </w:rPr>
    </w:lvl>
    <w:lvl w:ilvl="4" w:tplc="E60AA65C">
      <w:numFmt w:val="bullet"/>
      <w:lvlText w:val="•"/>
      <w:lvlJc w:val="left"/>
      <w:pPr>
        <w:ind w:left="2701" w:hanging="182"/>
      </w:pPr>
      <w:rPr>
        <w:rFonts w:hint="default"/>
      </w:rPr>
    </w:lvl>
    <w:lvl w:ilvl="5" w:tplc="B71A0B66">
      <w:numFmt w:val="bullet"/>
      <w:lvlText w:val="•"/>
      <w:lvlJc w:val="left"/>
      <w:pPr>
        <w:ind w:left="3388" w:hanging="182"/>
      </w:pPr>
      <w:rPr>
        <w:rFonts w:hint="default"/>
      </w:rPr>
    </w:lvl>
    <w:lvl w:ilvl="6" w:tplc="AEC08C94">
      <w:numFmt w:val="bullet"/>
      <w:lvlText w:val="•"/>
      <w:lvlJc w:val="left"/>
      <w:pPr>
        <w:ind w:left="4075" w:hanging="182"/>
      </w:pPr>
      <w:rPr>
        <w:rFonts w:hint="default"/>
      </w:rPr>
    </w:lvl>
    <w:lvl w:ilvl="7" w:tplc="A9CEE31E">
      <w:numFmt w:val="bullet"/>
      <w:lvlText w:val="•"/>
      <w:lvlJc w:val="left"/>
      <w:pPr>
        <w:ind w:left="4762" w:hanging="182"/>
      </w:pPr>
      <w:rPr>
        <w:rFonts w:hint="default"/>
      </w:rPr>
    </w:lvl>
    <w:lvl w:ilvl="8" w:tplc="78BC2F14">
      <w:numFmt w:val="bullet"/>
      <w:lvlText w:val="•"/>
      <w:lvlJc w:val="left"/>
      <w:pPr>
        <w:ind w:left="5449" w:hanging="182"/>
      </w:pPr>
      <w:rPr>
        <w:rFonts w:hint="default"/>
      </w:rPr>
    </w:lvl>
  </w:abstractNum>
  <w:abstractNum w:abstractNumId="23" w15:restartNumberingAfterBreak="0">
    <w:nsid w:val="653D138C"/>
    <w:multiLevelType w:val="hybridMultilevel"/>
    <w:tmpl w:val="389AE302"/>
    <w:lvl w:ilvl="0" w:tplc="7A905B00">
      <w:numFmt w:val="bullet"/>
      <w:lvlText w:val=""/>
      <w:lvlJc w:val="left"/>
      <w:pPr>
        <w:ind w:left="1371" w:hanging="360"/>
      </w:pPr>
      <w:rPr>
        <w:rFonts w:ascii="Symbol" w:eastAsia="Symbol" w:hAnsi="Symbol" w:cs="Symbol" w:hint="default"/>
        <w:w w:val="100"/>
        <w:sz w:val="21"/>
        <w:szCs w:val="21"/>
      </w:rPr>
    </w:lvl>
    <w:lvl w:ilvl="1" w:tplc="755CD346">
      <w:numFmt w:val="bullet"/>
      <w:lvlText w:val=""/>
      <w:lvlJc w:val="left"/>
      <w:pPr>
        <w:ind w:left="1637" w:hanging="180"/>
      </w:pPr>
      <w:rPr>
        <w:rFonts w:ascii="Symbol" w:eastAsia="Symbol" w:hAnsi="Symbol" w:cs="Symbol" w:hint="default"/>
        <w:w w:val="100"/>
        <w:sz w:val="21"/>
        <w:szCs w:val="21"/>
      </w:rPr>
    </w:lvl>
    <w:lvl w:ilvl="2" w:tplc="C62C3E6C">
      <w:numFmt w:val="bullet"/>
      <w:lvlText w:val="•"/>
      <w:lvlJc w:val="left"/>
      <w:pPr>
        <w:ind w:left="1947" w:hanging="180"/>
      </w:pPr>
      <w:rPr>
        <w:rFonts w:hint="default"/>
      </w:rPr>
    </w:lvl>
    <w:lvl w:ilvl="3" w:tplc="2820AD6E">
      <w:numFmt w:val="bullet"/>
      <w:lvlText w:val="•"/>
      <w:lvlJc w:val="left"/>
      <w:pPr>
        <w:ind w:left="2255" w:hanging="180"/>
      </w:pPr>
      <w:rPr>
        <w:rFonts w:hint="default"/>
      </w:rPr>
    </w:lvl>
    <w:lvl w:ilvl="4" w:tplc="FB7416B6">
      <w:numFmt w:val="bullet"/>
      <w:lvlText w:val="•"/>
      <w:lvlJc w:val="left"/>
      <w:pPr>
        <w:ind w:left="2562" w:hanging="180"/>
      </w:pPr>
      <w:rPr>
        <w:rFonts w:hint="default"/>
      </w:rPr>
    </w:lvl>
    <w:lvl w:ilvl="5" w:tplc="C958DED0">
      <w:numFmt w:val="bullet"/>
      <w:lvlText w:val="•"/>
      <w:lvlJc w:val="left"/>
      <w:pPr>
        <w:ind w:left="2870" w:hanging="180"/>
      </w:pPr>
      <w:rPr>
        <w:rFonts w:hint="default"/>
      </w:rPr>
    </w:lvl>
    <w:lvl w:ilvl="6" w:tplc="5E3ED9FC">
      <w:numFmt w:val="bullet"/>
      <w:lvlText w:val="•"/>
      <w:lvlJc w:val="left"/>
      <w:pPr>
        <w:ind w:left="3177" w:hanging="180"/>
      </w:pPr>
      <w:rPr>
        <w:rFonts w:hint="default"/>
      </w:rPr>
    </w:lvl>
    <w:lvl w:ilvl="7" w:tplc="532E9CF8">
      <w:numFmt w:val="bullet"/>
      <w:lvlText w:val="•"/>
      <w:lvlJc w:val="left"/>
      <w:pPr>
        <w:ind w:left="3485" w:hanging="180"/>
      </w:pPr>
      <w:rPr>
        <w:rFonts w:hint="default"/>
      </w:rPr>
    </w:lvl>
    <w:lvl w:ilvl="8" w:tplc="3E4418C6">
      <w:numFmt w:val="bullet"/>
      <w:lvlText w:val="•"/>
      <w:lvlJc w:val="left"/>
      <w:pPr>
        <w:ind w:left="3793" w:hanging="180"/>
      </w:pPr>
      <w:rPr>
        <w:rFonts w:hint="default"/>
      </w:rPr>
    </w:lvl>
  </w:abstractNum>
  <w:abstractNum w:abstractNumId="24" w15:restartNumberingAfterBreak="0">
    <w:nsid w:val="66B61D33"/>
    <w:multiLevelType w:val="hybridMultilevel"/>
    <w:tmpl w:val="AAE25530"/>
    <w:lvl w:ilvl="0" w:tplc="696CDA84">
      <w:numFmt w:val="bullet"/>
      <w:lvlText w:val=""/>
      <w:lvlJc w:val="left"/>
      <w:pPr>
        <w:ind w:left="273" w:hanging="182"/>
      </w:pPr>
      <w:rPr>
        <w:rFonts w:ascii="Symbol" w:eastAsia="Symbol" w:hAnsi="Symbol" w:cs="Symbol" w:hint="default"/>
        <w:w w:val="100"/>
        <w:sz w:val="22"/>
        <w:szCs w:val="22"/>
      </w:rPr>
    </w:lvl>
    <w:lvl w:ilvl="1" w:tplc="8DA2F886">
      <w:numFmt w:val="bullet"/>
      <w:lvlText w:val="•"/>
      <w:lvlJc w:val="left"/>
      <w:pPr>
        <w:ind w:left="934" w:hanging="182"/>
      </w:pPr>
      <w:rPr>
        <w:rFonts w:hint="default"/>
      </w:rPr>
    </w:lvl>
    <w:lvl w:ilvl="2" w:tplc="B0E61C32">
      <w:numFmt w:val="bullet"/>
      <w:lvlText w:val="•"/>
      <w:lvlJc w:val="left"/>
      <w:pPr>
        <w:ind w:left="1588" w:hanging="182"/>
      </w:pPr>
      <w:rPr>
        <w:rFonts w:hint="default"/>
      </w:rPr>
    </w:lvl>
    <w:lvl w:ilvl="3" w:tplc="ECE4AD5A">
      <w:numFmt w:val="bullet"/>
      <w:lvlText w:val="•"/>
      <w:lvlJc w:val="left"/>
      <w:pPr>
        <w:ind w:left="2243" w:hanging="182"/>
      </w:pPr>
      <w:rPr>
        <w:rFonts w:hint="default"/>
      </w:rPr>
    </w:lvl>
    <w:lvl w:ilvl="4" w:tplc="EE062458">
      <w:numFmt w:val="bullet"/>
      <w:lvlText w:val="•"/>
      <w:lvlJc w:val="left"/>
      <w:pPr>
        <w:ind w:left="2897" w:hanging="182"/>
      </w:pPr>
      <w:rPr>
        <w:rFonts w:hint="default"/>
      </w:rPr>
    </w:lvl>
    <w:lvl w:ilvl="5" w:tplc="D15C77D0">
      <w:numFmt w:val="bullet"/>
      <w:lvlText w:val="•"/>
      <w:lvlJc w:val="left"/>
      <w:pPr>
        <w:ind w:left="3552" w:hanging="182"/>
      </w:pPr>
      <w:rPr>
        <w:rFonts w:hint="default"/>
      </w:rPr>
    </w:lvl>
    <w:lvl w:ilvl="6" w:tplc="0AA82AF4">
      <w:numFmt w:val="bullet"/>
      <w:lvlText w:val="•"/>
      <w:lvlJc w:val="left"/>
      <w:pPr>
        <w:ind w:left="4206" w:hanging="182"/>
      </w:pPr>
      <w:rPr>
        <w:rFonts w:hint="default"/>
      </w:rPr>
    </w:lvl>
    <w:lvl w:ilvl="7" w:tplc="40487594">
      <w:numFmt w:val="bullet"/>
      <w:lvlText w:val="•"/>
      <w:lvlJc w:val="left"/>
      <w:pPr>
        <w:ind w:left="4860" w:hanging="182"/>
      </w:pPr>
      <w:rPr>
        <w:rFonts w:hint="default"/>
      </w:rPr>
    </w:lvl>
    <w:lvl w:ilvl="8" w:tplc="4990A050">
      <w:numFmt w:val="bullet"/>
      <w:lvlText w:val="•"/>
      <w:lvlJc w:val="left"/>
      <w:pPr>
        <w:ind w:left="5515" w:hanging="182"/>
      </w:pPr>
      <w:rPr>
        <w:rFonts w:hint="default"/>
      </w:rPr>
    </w:lvl>
  </w:abstractNum>
  <w:abstractNum w:abstractNumId="25" w15:restartNumberingAfterBreak="0">
    <w:nsid w:val="676423D7"/>
    <w:multiLevelType w:val="hybridMultilevel"/>
    <w:tmpl w:val="2BB63E8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6" w15:restartNumberingAfterBreak="0">
    <w:nsid w:val="68913FC5"/>
    <w:multiLevelType w:val="hybridMultilevel"/>
    <w:tmpl w:val="2FFA17EC"/>
    <w:lvl w:ilvl="0" w:tplc="23F8683A">
      <w:numFmt w:val="bullet"/>
      <w:lvlText w:val=""/>
      <w:lvlJc w:val="left"/>
      <w:pPr>
        <w:ind w:left="273" w:hanging="182"/>
      </w:pPr>
      <w:rPr>
        <w:rFonts w:ascii="Symbol" w:eastAsia="Symbol" w:hAnsi="Symbol" w:cs="Symbol" w:hint="default"/>
        <w:w w:val="100"/>
        <w:sz w:val="22"/>
        <w:szCs w:val="22"/>
      </w:rPr>
    </w:lvl>
    <w:lvl w:ilvl="1" w:tplc="08FE5A04">
      <w:numFmt w:val="bullet"/>
      <w:lvlText w:val="•"/>
      <w:lvlJc w:val="left"/>
      <w:pPr>
        <w:ind w:left="934" w:hanging="182"/>
      </w:pPr>
      <w:rPr>
        <w:rFonts w:hint="default"/>
      </w:rPr>
    </w:lvl>
    <w:lvl w:ilvl="2" w:tplc="A6FC9CE0">
      <w:numFmt w:val="bullet"/>
      <w:lvlText w:val="•"/>
      <w:lvlJc w:val="left"/>
      <w:pPr>
        <w:ind w:left="1588" w:hanging="182"/>
      </w:pPr>
      <w:rPr>
        <w:rFonts w:hint="default"/>
      </w:rPr>
    </w:lvl>
    <w:lvl w:ilvl="3" w:tplc="B2EC7B6A">
      <w:numFmt w:val="bullet"/>
      <w:lvlText w:val="•"/>
      <w:lvlJc w:val="left"/>
      <w:pPr>
        <w:ind w:left="2243" w:hanging="182"/>
      </w:pPr>
      <w:rPr>
        <w:rFonts w:hint="default"/>
      </w:rPr>
    </w:lvl>
    <w:lvl w:ilvl="4" w:tplc="F162EF96">
      <w:numFmt w:val="bullet"/>
      <w:lvlText w:val="•"/>
      <w:lvlJc w:val="left"/>
      <w:pPr>
        <w:ind w:left="2897" w:hanging="182"/>
      </w:pPr>
      <w:rPr>
        <w:rFonts w:hint="default"/>
      </w:rPr>
    </w:lvl>
    <w:lvl w:ilvl="5" w:tplc="0C44E96C">
      <w:numFmt w:val="bullet"/>
      <w:lvlText w:val="•"/>
      <w:lvlJc w:val="left"/>
      <w:pPr>
        <w:ind w:left="3552" w:hanging="182"/>
      </w:pPr>
      <w:rPr>
        <w:rFonts w:hint="default"/>
      </w:rPr>
    </w:lvl>
    <w:lvl w:ilvl="6" w:tplc="8B6406F4">
      <w:numFmt w:val="bullet"/>
      <w:lvlText w:val="•"/>
      <w:lvlJc w:val="left"/>
      <w:pPr>
        <w:ind w:left="4206" w:hanging="182"/>
      </w:pPr>
      <w:rPr>
        <w:rFonts w:hint="default"/>
      </w:rPr>
    </w:lvl>
    <w:lvl w:ilvl="7" w:tplc="229C1F98">
      <w:numFmt w:val="bullet"/>
      <w:lvlText w:val="•"/>
      <w:lvlJc w:val="left"/>
      <w:pPr>
        <w:ind w:left="4860" w:hanging="182"/>
      </w:pPr>
      <w:rPr>
        <w:rFonts w:hint="default"/>
      </w:rPr>
    </w:lvl>
    <w:lvl w:ilvl="8" w:tplc="5C66520C">
      <w:numFmt w:val="bullet"/>
      <w:lvlText w:val="•"/>
      <w:lvlJc w:val="left"/>
      <w:pPr>
        <w:ind w:left="5515" w:hanging="182"/>
      </w:pPr>
      <w:rPr>
        <w:rFonts w:hint="default"/>
      </w:rPr>
    </w:lvl>
  </w:abstractNum>
  <w:abstractNum w:abstractNumId="27" w15:restartNumberingAfterBreak="0">
    <w:nsid w:val="6ACE1D88"/>
    <w:multiLevelType w:val="hybridMultilevel"/>
    <w:tmpl w:val="49964EFA"/>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8" w15:restartNumberingAfterBreak="0">
    <w:nsid w:val="6C4D0E67"/>
    <w:multiLevelType w:val="hybridMultilevel"/>
    <w:tmpl w:val="516C2714"/>
    <w:lvl w:ilvl="0" w:tplc="B53C77E2">
      <w:numFmt w:val="bullet"/>
      <w:lvlText w:val=""/>
      <w:lvlJc w:val="left"/>
      <w:pPr>
        <w:ind w:left="273" w:hanging="182"/>
      </w:pPr>
      <w:rPr>
        <w:rFonts w:ascii="Symbol" w:eastAsia="Symbol" w:hAnsi="Symbol" w:cs="Symbol" w:hint="default"/>
        <w:w w:val="100"/>
        <w:sz w:val="22"/>
        <w:szCs w:val="22"/>
      </w:rPr>
    </w:lvl>
    <w:lvl w:ilvl="1" w:tplc="A9A8218C">
      <w:numFmt w:val="bullet"/>
      <w:lvlText w:val="•"/>
      <w:lvlJc w:val="left"/>
      <w:pPr>
        <w:ind w:left="934" w:hanging="182"/>
      </w:pPr>
      <w:rPr>
        <w:rFonts w:hint="default"/>
      </w:rPr>
    </w:lvl>
    <w:lvl w:ilvl="2" w:tplc="699E38CA">
      <w:numFmt w:val="bullet"/>
      <w:lvlText w:val="•"/>
      <w:lvlJc w:val="left"/>
      <w:pPr>
        <w:ind w:left="1588" w:hanging="182"/>
      </w:pPr>
      <w:rPr>
        <w:rFonts w:hint="default"/>
      </w:rPr>
    </w:lvl>
    <w:lvl w:ilvl="3" w:tplc="EC82F73E">
      <w:numFmt w:val="bullet"/>
      <w:lvlText w:val="•"/>
      <w:lvlJc w:val="left"/>
      <w:pPr>
        <w:ind w:left="2243" w:hanging="182"/>
      </w:pPr>
      <w:rPr>
        <w:rFonts w:hint="default"/>
      </w:rPr>
    </w:lvl>
    <w:lvl w:ilvl="4" w:tplc="A6D24F54">
      <w:numFmt w:val="bullet"/>
      <w:lvlText w:val="•"/>
      <w:lvlJc w:val="left"/>
      <w:pPr>
        <w:ind w:left="2897" w:hanging="182"/>
      </w:pPr>
      <w:rPr>
        <w:rFonts w:hint="default"/>
      </w:rPr>
    </w:lvl>
    <w:lvl w:ilvl="5" w:tplc="9BAA63C8">
      <w:numFmt w:val="bullet"/>
      <w:lvlText w:val="•"/>
      <w:lvlJc w:val="left"/>
      <w:pPr>
        <w:ind w:left="3552" w:hanging="182"/>
      </w:pPr>
      <w:rPr>
        <w:rFonts w:hint="default"/>
      </w:rPr>
    </w:lvl>
    <w:lvl w:ilvl="6" w:tplc="7D8ABED0">
      <w:numFmt w:val="bullet"/>
      <w:lvlText w:val="•"/>
      <w:lvlJc w:val="left"/>
      <w:pPr>
        <w:ind w:left="4206" w:hanging="182"/>
      </w:pPr>
      <w:rPr>
        <w:rFonts w:hint="default"/>
      </w:rPr>
    </w:lvl>
    <w:lvl w:ilvl="7" w:tplc="E632A1E4">
      <w:numFmt w:val="bullet"/>
      <w:lvlText w:val="•"/>
      <w:lvlJc w:val="left"/>
      <w:pPr>
        <w:ind w:left="4860" w:hanging="182"/>
      </w:pPr>
      <w:rPr>
        <w:rFonts w:hint="default"/>
      </w:rPr>
    </w:lvl>
    <w:lvl w:ilvl="8" w:tplc="2068A06E">
      <w:numFmt w:val="bullet"/>
      <w:lvlText w:val="•"/>
      <w:lvlJc w:val="left"/>
      <w:pPr>
        <w:ind w:left="5515" w:hanging="182"/>
      </w:pPr>
      <w:rPr>
        <w:rFonts w:hint="default"/>
      </w:rPr>
    </w:lvl>
  </w:abstractNum>
  <w:abstractNum w:abstractNumId="29" w15:restartNumberingAfterBreak="0">
    <w:nsid w:val="73386DB7"/>
    <w:multiLevelType w:val="hybridMultilevel"/>
    <w:tmpl w:val="BD1EC3E4"/>
    <w:lvl w:ilvl="0" w:tplc="BD840156">
      <w:numFmt w:val="bullet"/>
      <w:lvlText w:val=""/>
      <w:lvlJc w:val="left"/>
      <w:pPr>
        <w:ind w:left="273" w:hanging="182"/>
      </w:pPr>
      <w:rPr>
        <w:rFonts w:ascii="Symbol" w:eastAsia="Symbol" w:hAnsi="Symbol" w:cs="Symbol" w:hint="default"/>
        <w:w w:val="100"/>
        <w:sz w:val="22"/>
        <w:szCs w:val="22"/>
      </w:rPr>
    </w:lvl>
    <w:lvl w:ilvl="1" w:tplc="9606EAB2">
      <w:numFmt w:val="bullet"/>
      <w:lvlText w:val="•"/>
      <w:lvlJc w:val="left"/>
      <w:pPr>
        <w:ind w:left="934" w:hanging="182"/>
      </w:pPr>
      <w:rPr>
        <w:rFonts w:hint="default"/>
      </w:rPr>
    </w:lvl>
    <w:lvl w:ilvl="2" w:tplc="4608EE00">
      <w:numFmt w:val="bullet"/>
      <w:lvlText w:val="•"/>
      <w:lvlJc w:val="left"/>
      <w:pPr>
        <w:ind w:left="1588" w:hanging="182"/>
      </w:pPr>
      <w:rPr>
        <w:rFonts w:hint="default"/>
      </w:rPr>
    </w:lvl>
    <w:lvl w:ilvl="3" w:tplc="1BA87EC8">
      <w:numFmt w:val="bullet"/>
      <w:lvlText w:val="•"/>
      <w:lvlJc w:val="left"/>
      <w:pPr>
        <w:ind w:left="2243" w:hanging="182"/>
      </w:pPr>
      <w:rPr>
        <w:rFonts w:hint="default"/>
      </w:rPr>
    </w:lvl>
    <w:lvl w:ilvl="4" w:tplc="1D303A70">
      <w:numFmt w:val="bullet"/>
      <w:lvlText w:val="•"/>
      <w:lvlJc w:val="left"/>
      <w:pPr>
        <w:ind w:left="2897" w:hanging="182"/>
      </w:pPr>
      <w:rPr>
        <w:rFonts w:hint="default"/>
      </w:rPr>
    </w:lvl>
    <w:lvl w:ilvl="5" w:tplc="3AF436B0">
      <w:numFmt w:val="bullet"/>
      <w:lvlText w:val="•"/>
      <w:lvlJc w:val="left"/>
      <w:pPr>
        <w:ind w:left="3552" w:hanging="182"/>
      </w:pPr>
      <w:rPr>
        <w:rFonts w:hint="default"/>
      </w:rPr>
    </w:lvl>
    <w:lvl w:ilvl="6" w:tplc="6808722E">
      <w:numFmt w:val="bullet"/>
      <w:lvlText w:val="•"/>
      <w:lvlJc w:val="left"/>
      <w:pPr>
        <w:ind w:left="4206" w:hanging="182"/>
      </w:pPr>
      <w:rPr>
        <w:rFonts w:hint="default"/>
      </w:rPr>
    </w:lvl>
    <w:lvl w:ilvl="7" w:tplc="C01A3D72">
      <w:numFmt w:val="bullet"/>
      <w:lvlText w:val="•"/>
      <w:lvlJc w:val="left"/>
      <w:pPr>
        <w:ind w:left="4860" w:hanging="182"/>
      </w:pPr>
      <w:rPr>
        <w:rFonts w:hint="default"/>
      </w:rPr>
    </w:lvl>
    <w:lvl w:ilvl="8" w:tplc="AAC25318">
      <w:numFmt w:val="bullet"/>
      <w:lvlText w:val="•"/>
      <w:lvlJc w:val="left"/>
      <w:pPr>
        <w:ind w:left="5515" w:hanging="182"/>
      </w:pPr>
      <w:rPr>
        <w:rFonts w:hint="default"/>
      </w:rPr>
    </w:lvl>
  </w:abstractNum>
  <w:abstractNum w:abstractNumId="30" w15:restartNumberingAfterBreak="0">
    <w:nsid w:val="73857C27"/>
    <w:multiLevelType w:val="hybridMultilevel"/>
    <w:tmpl w:val="50ECF662"/>
    <w:lvl w:ilvl="0" w:tplc="9F945B00">
      <w:numFmt w:val="bullet"/>
      <w:lvlText w:val=""/>
      <w:lvlJc w:val="left"/>
      <w:pPr>
        <w:ind w:left="273" w:hanging="182"/>
      </w:pPr>
      <w:rPr>
        <w:rFonts w:ascii="Symbol" w:eastAsia="Symbol" w:hAnsi="Symbol" w:cs="Symbol" w:hint="default"/>
        <w:w w:val="100"/>
        <w:sz w:val="22"/>
        <w:szCs w:val="22"/>
      </w:rPr>
    </w:lvl>
    <w:lvl w:ilvl="1" w:tplc="60C608E2">
      <w:numFmt w:val="bullet"/>
      <w:lvlText w:val="•"/>
      <w:lvlJc w:val="left"/>
      <w:pPr>
        <w:ind w:left="934" w:hanging="182"/>
      </w:pPr>
      <w:rPr>
        <w:rFonts w:hint="default"/>
      </w:rPr>
    </w:lvl>
    <w:lvl w:ilvl="2" w:tplc="2F7E5D50">
      <w:numFmt w:val="bullet"/>
      <w:lvlText w:val="•"/>
      <w:lvlJc w:val="left"/>
      <w:pPr>
        <w:ind w:left="1588" w:hanging="182"/>
      </w:pPr>
      <w:rPr>
        <w:rFonts w:hint="default"/>
      </w:rPr>
    </w:lvl>
    <w:lvl w:ilvl="3" w:tplc="57C20BFA">
      <w:numFmt w:val="bullet"/>
      <w:lvlText w:val="•"/>
      <w:lvlJc w:val="left"/>
      <w:pPr>
        <w:ind w:left="2243" w:hanging="182"/>
      </w:pPr>
      <w:rPr>
        <w:rFonts w:hint="default"/>
      </w:rPr>
    </w:lvl>
    <w:lvl w:ilvl="4" w:tplc="E6386FC2">
      <w:numFmt w:val="bullet"/>
      <w:lvlText w:val="•"/>
      <w:lvlJc w:val="left"/>
      <w:pPr>
        <w:ind w:left="2897" w:hanging="182"/>
      </w:pPr>
      <w:rPr>
        <w:rFonts w:hint="default"/>
      </w:rPr>
    </w:lvl>
    <w:lvl w:ilvl="5" w:tplc="E8CA35DC">
      <w:numFmt w:val="bullet"/>
      <w:lvlText w:val="•"/>
      <w:lvlJc w:val="left"/>
      <w:pPr>
        <w:ind w:left="3552" w:hanging="182"/>
      </w:pPr>
      <w:rPr>
        <w:rFonts w:hint="default"/>
      </w:rPr>
    </w:lvl>
    <w:lvl w:ilvl="6" w:tplc="BDE69B22">
      <w:numFmt w:val="bullet"/>
      <w:lvlText w:val="•"/>
      <w:lvlJc w:val="left"/>
      <w:pPr>
        <w:ind w:left="4206" w:hanging="182"/>
      </w:pPr>
      <w:rPr>
        <w:rFonts w:hint="default"/>
      </w:rPr>
    </w:lvl>
    <w:lvl w:ilvl="7" w:tplc="E44E4424">
      <w:numFmt w:val="bullet"/>
      <w:lvlText w:val="•"/>
      <w:lvlJc w:val="left"/>
      <w:pPr>
        <w:ind w:left="4860" w:hanging="182"/>
      </w:pPr>
      <w:rPr>
        <w:rFonts w:hint="default"/>
      </w:rPr>
    </w:lvl>
    <w:lvl w:ilvl="8" w:tplc="85EC2708">
      <w:numFmt w:val="bullet"/>
      <w:lvlText w:val="•"/>
      <w:lvlJc w:val="left"/>
      <w:pPr>
        <w:ind w:left="5515" w:hanging="182"/>
      </w:pPr>
      <w:rPr>
        <w:rFonts w:hint="default"/>
      </w:rPr>
    </w:lvl>
  </w:abstractNum>
  <w:abstractNum w:abstractNumId="31" w15:restartNumberingAfterBreak="0">
    <w:nsid w:val="73B666A5"/>
    <w:multiLevelType w:val="hybridMultilevel"/>
    <w:tmpl w:val="2828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F2D47"/>
    <w:multiLevelType w:val="hybridMultilevel"/>
    <w:tmpl w:val="92F8B2CC"/>
    <w:lvl w:ilvl="0" w:tplc="E7AA07E2">
      <w:numFmt w:val="bullet"/>
      <w:lvlText w:val=""/>
      <w:lvlJc w:val="left"/>
      <w:pPr>
        <w:ind w:left="273" w:hanging="182"/>
      </w:pPr>
      <w:rPr>
        <w:rFonts w:ascii="Symbol" w:eastAsia="Symbol" w:hAnsi="Symbol" w:cs="Symbol" w:hint="default"/>
        <w:w w:val="100"/>
        <w:sz w:val="22"/>
        <w:szCs w:val="22"/>
      </w:rPr>
    </w:lvl>
    <w:lvl w:ilvl="1" w:tplc="DC50ACF8">
      <w:numFmt w:val="bullet"/>
      <w:lvlText w:val="•"/>
      <w:lvlJc w:val="left"/>
      <w:pPr>
        <w:ind w:left="934" w:hanging="182"/>
      </w:pPr>
      <w:rPr>
        <w:rFonts w:hint="default"/>
      </w:rPr>
    </w:lvl>
    <w:lvl w:ilvl="2" w:tplc="10F0247C">
      <w:numFmt w:val="bullet"/>
      <w:lvlText w:val="•"/>
      <w:lvlJc w:val="left"/>
      <w:pPr>
        <w:ind w:left="1588" w:hanging="182"/>
      </w:pPr>
      <w:rPr>
        <w:rFonts w:hint="default"/>
      </w:rPr>
    </w:lvl>
    <w:lvl w:ilvl="3" w:tplc="2EAE2FA8">
      <w:numFmt w:val="bullet"/>
      <w:lvlText w:val="•"/>
      <w:lvlJc w:val="left"/>
      <w:pPr>
        <w:ind w:left="2243" w:hanging="182"/>
      </w:pPr>
      <w:rPr>
        <w:rFonts w:hint="default"/>
      </w:rPr>
    </w:lvl>
    <w:lvl w:ilvl="4" w:tplc="CDD02BB4">
      <w:numFmt w:val="bullet"/>
      <w:lvlText w:val="•"/>
      <w:lvlJc w:val="left"/>
      <w:pPr>
        <w:ind w:left="2897" w:hanging="182"/>
      </w:pPr>
      <w:rPr>
        <w:rFonts w:hint="default"/>
      </w:rPr>
    </w:lvl>
    <w:lvl w:ilvl="5" w:tplc="16F06D2A">
      <w:numFmt w:val="bullet"/>
      <w:lvlText w:val="•"/>
      <w:lvlJc w:val="left"/>
      <w:pPr>
        <w:ind w:left="3552" w:hanging="182"/>
      </w:pPr>
      <w:rPr>
        <w:rFonts w:hint="default"/>
      </w:rPr>
    </w:lvl>
    <w:lvl w:ilvl="6" w:tplc="521456F8">
      <w:numFmt w:val="bullet"/>
      <w:lvlText w:val="•"/>
      <w:lvlJc w:val="left"/>
      <w:pPr>
        <w:ind w:left="4206" w:hanging="182"/>
      </w:pPr>
      <w:rPr>
        <w:rFonts w:hint="default"/>
      </w:rPr>
    </w:lvl>
    <w:lvl w:ilvl="7" w:tplc="B88C8098">
      <w:numFmt w:val="bullet"/>
      <w:lvlText w:val="•"/>
      <w:lvlJc w:val="left"/>
      <w:pPr>
        <w:ind w:left="4860" w:hanging="182"/>
      </w:pPr>
      <w:rPr>
        <w:rFonts w:hint="default"/>
      </w:rPr>
    </w:lvl>
    <w:lvl w:ilvl="8" w:tplc="E7E82C42">
      <w:numFmt w:val="bullet"/>
      <w:lvlText w:val="•"/>
      <w:lvlJc w:val="left"/>
      <w:pPr>
        <w:ind w:left="5515" w:hanging="182"/>
      </w:pPr>
      <w:rPr>
        <w:rFonts w:hint="default"/>
      </w:rPr>
    </w:lvl>
  </w:abstractNum>
  <w:abstractNum w:abstractNumId="33" w15:restartNumberingAfterBreak="0">
    <w:nsid w:val="7B1E11F1"/>
    <w:multiLevelType w:val="hybridMultilevel"/>
    <w:tmpl w:val="0332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5"/>
  </w:num>
  <w:num w:numId="4">
    <w:abstractNumId w:val="21"/>
  </w:num>
  <w:num w:numId="5">
    <w:abstractNumId w:val="28"/>
  </w:num>
  <w:num w:numId="6">
    <w:abstractNumId w:val="3"/>
  </w:num>
  <w:num w:numId="7">
    <w:abstractNumId w:val="30"/>
  </w:num>
  <w:num w:numId="8">
    <w:abstractNumId w:val="29"/>
  </w:num>
  <w:num w:numId="9">
    <w:abstractNumId w:val="6"/>
  </w:num>
  <w:num w:numId="10">
    <w:abstractNumId w:val="26"/>
  </w:num>
  <w:num w:numId="11">
    <w:abstractNumId w:val="1"/>
  </w:num>
  <w:num w:numId="12">
    <w:abstractNumId w:val="4"/>
  </w:num>
  <w:num w:numId="13">
    <w:abstractNumId w:val="13"/>
  </w:num>
  <w:num w:numId="14">
    <w:abstractNumId w:val="24"/>
  </w:num>
  <w:num w:numId="15">
    <w:abstractNumId w:val="17"/>
  </w:num>
  <w:num w:numId="16">
    <w:abstractNumId w:val="19"/>
  </w:num>
  <w:num w:numId="17">
    <w:abstractNumId w:val="20"/>
  </w:num>
  <w:num w:numId="18">
    <w:abstractNumId w:val="32"/>
  </w:num>
  <w:num w:numId="19">
    <w:abstractNumId w:val="2"/>
  </w:num>
  <w:num w:numId="20">
    <w:abstractNumId w:val="11"/>
  </w:num>
  <w:num w:numId="21">
    <w:abstractNumId w:val="7"/>
  </w:num>
  <w:num w:numId="22">
    <w:abstractNumId w:val="10"/>
  </w:num>
  <w:num w:numId="23">
    <w:abstractNumId w:val="22"/>
  </w:num>
  <w:num w:numId="24">
    <w:abstractNumId w:val="14"/>
  </w:num>
  <w:num w:numId="25">
    <w:abstractNumId w:val="12"/>
  </w:num>
  <w:num w:numId="26">
    <w:abstractNumId w:val="31"/>
  </w:num>
  <w:num w:numId="27">
    <w:abstractNumId w:val="18"/>
  </w:num>
  <w:num w:numId="28">
    <w:abstractNumId w:val="0"/>
  </w:num>
  <w:num w:numId="29">
    <w:abstractNumId w:val="33"/>
  </w:num>
  <w:num w:numId="30">
    <w:abstractNumId w:val="15"/>
  </w:num>
  <w:num w:numId="31">
    <w:abstractNumId w:val="16"/>
  </w:num>
  <w:num w:numId="32">
    <w:abstractNumId w:val="9"/>
  </w:num>
  <w:num w:numId="33">
    <w:abstractNumId w:val="2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06"/>
    <w:rsid w:val="00073F59"/>
    <w:rsid w:val="000877DF"/>
    <w:rsid w:val="0017075C"/>
    <w:rsid w:val="001D7CC0"/>
    <w:rsid w:val="001F7E71"/>
    <w:rsid w:val="003C3A74"/>
    <w:rsid w:val="00415413"/>
    <w:rsid w:val="00423C17"/>
    <w:rsid w:val="00443E77"/>
    <w:rsid w:val="00474455"/>
    <w:rsid w:val="00487CC3"/>
    <w:rsid w:val="004B2E4A"/>
    <w:rsid w:val="004D0FF7"/>
    <w:rsid w:val="00655838"/>
    <w:rsid w:val="0066733E"/>
    <w:rsid w:val="007606D5"/>
    <w:rsid w:val="00804C8A"/>
    <w:rsid w:val="00821368"/>
    <w:rsid w:val="00835FC3"/>
    <w:rsid w:val="0090633D"/>
    <w:rsid w:val="009B47F5"/>
    <w:rsid w:val="009C21EC"/>
    <w:rsid w:val="00A13949"/>
    <w:rsid w:val="00A35F39"/>
    <w:rsid w:val="00A44790"/>
    <w:rsid w:val="00A54006"/>
    <w:rsid w:val="00AC1EF9"/>
    <w:rsid w:val="00B26A99"/>
    <w:rsid w:val="00B65B99"/>
    <w:rsid w:val="00C01441"/>
    <w:rsid w:val="00D15488"/>
    <w:rsid w:val="00D46CF3"/>
    <w:rsid w:val="00DC09EE"/>
    <w:rsid w:val="00DD198D"/>
    <w:rsid w:val="00DD5C24"/>
    <w:rsid w:val="00E047E8"/>
    <w:rsid w:val="00E91D17"/>
    <w:rsid w:val="00EC2361"/>
    <w:rsid w:val="00ED4319"/>
    <w:rsid w:val="00F04706"/>
    <w:rsid w:val="00F5256F"/>
    <w:rsid w:val="00FC0212"/>
    <w:rsid w:val="00FC1D84"/>
    <w:rsid w:val="00FC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19E3"/>
  <w15:chartTrackingRefBased/>
  <w15:docId w15:val="{4313AE29-11BA-47F8-81D3-C3038697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54006"/>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A540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540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A54006"/>
    <w:pPr>
      <w:spacing w:before="1"/>
      <w:ind w:left="651"/>
      <w:outlineLvl w:val="2"/>
    </w:pPr>
    <w:rPr>
      <w:rFonts w:ascii="Calibri Light" w:eastAsia="Calibri Light" w:hAnsi="Calibri Light" w:cs="Calibri Light"/>
      <w:i/>
      <w:sz w:val="32"/>
      <w:szCs w:val="32"/>
    </w:rPr>
  </w:style>
  <w:style w:type="paragraph" w:styleId="Heading4">
    <w:name w:val="heading 4"/>
    <w:basedOn w:val="Normal"/>
    <w:next w:val="Normal"/>
    <w:link w:val="Heading4Char"/>
    <w:uiPriority w:val="1"/>
    <w:unhideWhenUsed/>
    <w:qFormat/>
    <w:rsid w:val="00A5400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A5400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1"/>
    <w:qFormat/>
    <w:rsid w:val="00A54006"/>
    <w:pPr>
      <w:spacing w:line="255" w:lineRule="exact"/>
      <w:ind w:left="2134"/>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A54006"/>
    <w:rPr>
      <w:rFonts w:ascii="Calibri" w:eastAsia="Calibri" w:hAnsi="Calibri" w:cs="Calibri"/>
      <w:b/>
      <w:bCs/>
      <w:sz w:val="21"/>
      <w:szCs w:val="21"/>
    </w:rPr>
  </w:style>
  <w:style w:type="paragraph" w:styleId="BodyText">
    <w:name w:val="Body Text"/>
    <w:basedOn w:val="Normal"/>
    <w:link w:val="BodyTextChar"/>
    <w:uiPriority w:val="1"/>
    <w:qFormat/>
    <w:rsid w:val="00A54006"/>
    <w:rPr>
      <w:sz w:val="21"/>
      <w:szCs w:val="21"/>
    </w:rPr>
  </w:style>
  <w:style w:type="character" w:customStyle="1" w:styleId="BodyTextChar">
    <w:name w:val="Body Text Char"/>
    <w:basedOn w:val="DefaultParagraphFont"/>
    <w:link w:val="BodyText"/>
    <w:uiPriority w:val="1"/>
    <w:rsid w:val="00A54006"/>
    <w:rPr>
      <w:rFonts w:ascii="Calibri" w:eastAsia="Calibri" w:hAnsi="Calibri" w:cs="Calibri"/>
      <w:sz w:val="21"/>
      <w:szCs w:val="21"/>
    </w:rPr>
  </w:style>
  <w:style w:type="paragraph" w:styleId="ListParagraph">
    <w:name w:val="List Paragraph"/>
    <w:basedOn w:val="Normal"/>
    <w:uiPriority w:val="1"/>
    <w:qFormat/>
    <w:rsid w:val="00A54006"/>
    <w:pPr>
      <w:ind w:left="1731" w:hanging="361"/>
    </w:pPr>
  </w:style>
  <w:style w:type="character" w:customStyle="1" w:styleId="Heading1Char">
    <w:name w:val="Heading 1 Char"/>
    <w:basedOn w:val="DefaultParagraphFont"/>
    <w:link w:val="Heading1"/>
    <w:uiPriority w:val="9"/>
    <w:rsid w:val="00A540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400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540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54006"/>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1"/>
    <w:rsid w:val="00A54006"/>
    <w:rPr>
      <w:rFonts w:ascii="Calibri Light" w:eastAsia="Calibri Light" w:hAnsi="Calibri Light" w:cs="Calibri Light"/>
      <w:i/>
      <w:sz w:val="32"/>
      <w:szCs w:val="32"/>
    </w:rPr>
  </w:style>
  <w:style w:type="paragraph" w:customStyle="1" w:styleId="TableParagraph">
    <w:name w:val="Table Paragraph"/>
    <w:basedOn w:val="Normal"/>
    <w:uiPriority w:val="1"/>
    <w:qFormat/>
    <w:rsid w:val="00A54006"/>
    <w:pPr>
      <w:ind w:left="273"/>
    </w:pPr>
  </w:style>
  <w:style w:type="paragraph" w:styleId="BalloonText">
    <w:name w:val="Balloon Text"/>
    <w:basedOn w:val="Normal"/>
    <w:link w:val="BalloonTextChar"/>
    <w:uiPriority w:val="99"/>
    <w:semiHidden/>
    <w:unhideWhenUsed/>
    <w:rsid w:val="00A54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0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407F-F2FA-4CDA-9CDA-AFE0A372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Bubach</dc:creator>
  <cp:keywords/>
  <dc:description/>
  <cp:lastModifiedBy>Robert Bubach</cp:lastModifiedBy>
  <cp:revision>7</cp:revision>
  <cp:lastPrinted>2021-06-10T18:37:00Z</cp:lastPrinted>
  <dcterms:created xsi:type="dcterms:W3CDTF">2022-02-03T22:44:00Z</dcterms:created>
  <dcterms:modified xsi:type="dcterms:W3CDTF">2024-09-10T18:05:00Z</dcterms:modified>
</cp:coreProperties>
</file>